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EE" w:rsidRPr="009F5570" w:rsidRDefault="009F5570" w:rsidP="009F5570">
      <w:pPr>
        <w:jc w:val="center"/>
        <w:rPr>
          <w:b/>
          <w:sz w:val="28"/>
          <w:szCs w:val="28"/>
          <w:u w:val="single"/>
        </w:rPr>
      </w:pPr>
      <w:r w:rsidRPr="009F5570">
        <w:rPr>
          <w:b/>
          <w:sz w:val="28"/>
          <w:szCs w:val="28"/>
          <w:u w:val="single"/>
        </w:rPr>
        <w:t>Artischocken</w:t>
      </w:r>
    </w:p>
    <w:p w:rsidR="009F5570" w:rsidRDefault="009F5570">
      <w:r w:rsidRPr="009F5570">
        <w:drawing>
          <wp:anchor distT="0" distB="0" distL="114300" distR="114300" simplePos="0" relativeHeight="251658240" behindDoc="0" locked="0" layoutInCell="1" allowOverlap="1" wp14:anchorId="505C4001" wp14:editId="7E10393B">
            <wp:simplePos x="0" y="0"/>
            <wp:positionH relativeFrom="column">
              <wp:posOffset>2957830</wp:posOffset>
            </wp:positionH>
            <wp:positionV relativeFrom="paragraph">
              <wp:posOffset>38100</wp:posOffset>
            </wp:positionV>
            <wp:extent cx="3119755" cy="1854835"/>
            <wp:effectExtent l="0" t="0" r="4445" b="0"/>
            <wp:wrapSquare wrapText="bothSides"/>
            <wp:docPr id="1" name="Picture 1" descr="http://www.bio-huegelland.at/wp-content/uploads/artischoc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-huegelland.at/wp-content/uploads/artischock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70" w:rsidRPr="009F5570" w:rsidRDefault="009F5570" w:rsidP="009F55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5570">
        <w:rPr>
          <w:sz w:val="24"/>
          <w:szCs w:val="24"/>
        </w:rPr>
        <w:t xml:space="preserve">Artischocken sind Feingemüse </w:t>
      </w:r>
      <w:r w:rsidRPr="009F5570">
        <w:rPr>
          <w:sz w:val="24"/>
          <w:szCs w:val="24"/>
        </w:rPr>
        <w:sym w:font="Wingdings" w:char="F0E0"/>
      </w:r>
      <w:r w:rsidRPr="009F5570">
        <w:rPr>
          <w:sz w:val="24"/>
          <w:szCs w:val="24"/>
        </w:rPr>
        <w:t xml:space="preserve"> Heilpflanze</w:t>
      </w:r>
    </w:p>
    <w:p w:rsidR="009F5570" w:rsidRPr="009F5570" w:rsidRDefault="009F5570" w:rsidP="003748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5570">
        <w:rPr>
          <w:sz w:val="24"/>
          <w:szCs w:val="24"/>
        </w:rPr>
        <w:t>hat eine</w:t>
      </w:r>
      <w:r w:rsidR="003748B1">
        <w:rPr>
          <w:sz w:val="24"/>
          <w:szCs w:val="24"/>
        </w:rPr>
        <w:t xml:space="preserve"> appetitanregende,</w:t>
      </w:r>
      <w:r w:rsidR="003748B1" w:rsidRPr="003748B1">
        <w:rPr>
          <w:sz w:val="24"/>
          <w:szCs w:val="24"/>
        </w:rPr>
        <w:t xml:space="preserve"> cholesterinsenkende</w:t>
      </w:r>
      <w:r w:rsidR="003748B1">
        <w:rPr>
          <w:sz w:val="24"/>
          <w:szCs w:val="24"/>
        </w:rPr>
        <w:t xml:space="preserve"> und</w:t>
      </w:r>
      <w:r w:rsidRPr="009F5570">
        <w:rPr>
          <w:sz w:val="24"/>
          <w:szCs w:val="24"/>
        </w:rPr>
        <w:t xml:space="preserve"> verdauungsfördernde Wirkung</w:t>
      </w:r>
    </w:p>
    <w:p w:rsidR="009F5570" w:rsidRPr="009F5570" w:rsidRDefault="009F5570" w:rsidP="009F55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5570">
        <w:rPr>
          <w:sz w:val="24"/>
          <w:szCs w:val="24"/>
        </w:rPr>
        <w:t>Herkunft: Nordafrika, Mittelmeergebiet</w:t>
      </w:r>
    </w:p>
    <w:p w:rsidR="009F5570" w:rsidRDefault="009F5570" w:rsidP="009F55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5570">
        <w:rPr>
          <w:sz w:val="24"/>
          <w:szCs w:val="24"/>
        </w:rPr>
        <w:t>Artischocken werden heute in südeuropäischen Ländern sowie Kalifornien angebaut.</w:t>
      </w:r>
    </w:p>
    <w:p w:rsidR="00370563" w:rsidRDefault="00370563" w:rsidP="003748B1">
      <w:pPr>
        <w:pStyle w:val="ListParagraph"/>
        <w:rPr>
          <w:sz w:val="24"/>
          <w:szCs w:val="24"/>
        </w:rPr>
      </w:pPr>
    </w:p>
    <w:p w:rsidR="003748B1" w:rsidRPr="003748B1" w:rsidRDefault="003748B1" w:rsidP="003748B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748B1">
        <w:rPr>
          <w:b/>
          <w:sz w:val="24"/>
          <w:szCs w:val="24"/>
        </w:rPr>
        <w:t xml:space="preserve">Zubereitungsarten: </w:t>
      </w:r>
      <w:r w:rsidRPr="003748B1">
        <w:rPr>
          <w:b/>
          <w:sz w:val="24"/>
          <w:szCs w:val="24"/>
        </w:rPr>
        <w:tab/>
      </w:r>
    </w:p>
    <w:p w:rsidR="003748B1" w:rsidRPr="003748B1" w:rsidRDefault="003748B1" w:rsidP="003748B1">
      <w:pPr>
        <w:spacing w:after="0" w:line="240" w:lineRule="auto"/>
        <w:ind w:left="1068" w:firstLine="708"/>
        <w:rPr>
          <w:sz w:val="24"/>
          <w:szCs w:val="24"/>
        </w:rPr>
      </w:pPr>
      <w:r w:rsidRPr="003748B1">
        <w:rPr>
          <w:sz w:val="24"/>
          <w:szCs w:val="24"/>
        </w:rPr>
        <w:t>gekocht (kalt oder warm)</w:t>
      </w:r>
    </w:p>
    <w:p w:rsidR="003748B1" w:rsidRDefault="003748B1" w:rsidP="003748B1">
      <w:pPr>
        <w:spacing w:after="0" w:line="240" w:lineRule="auto"/>
        <w:ind w:left="1068" w:firstLine="708"/>
        <w:rPr>
          <w:sz w:val="24"/>
          <w:szCs w:val="24"/>
        </w:rPr>
      </w:pPr>
      <w:r w:rsidRPr="003748B1">
        <w:rPr>
          <w:sz w:val="24"/>
          <w:szCs w:val="24"/>
        </w:rPr>
        <w:t>gefüllt (warm)</w:t>
      </w:r>
    </w:p>
    <w:p w:rsidR="003748B1" w:rsidRDefault="003748B1" w:rsidP="003748B1">
      <w:pPr>
        <w:spacing w:after="0" w:line="240" w:lineRule="auto"/>
        <w:ind w:left="1068" w:firstLine="708"/>
        <w:rPr>
          <w:sz w:val="24"/>
          <w:szCs w:val="24"/>
        </w:rPr>
      </w:pPr>
    </w:p>
    <w:p w:rsidR="003748B1" w:rsidRPr="003748B1" w:rsidRDefault="003748B1" w:rsidP="003748B1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3748B1">
        <w:rPr>
          <w:b/>
          <w:sz w:val="24"/>
          <w:szCs w:val="24"/>
        </w:rPr>
        <w:t xml:space="preserve">Anrichtsarten: </w:t>
      </w:r>
    </w:p>
    <w:p w:rsidR="003748B1" w:rsidRDefault="003748B1" w:rsidP="003748B1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Kalte Aritschocken: Glasplatte auf Unterplatte mit papierserviette oder Platte mit Stoffserviette</w:t>
      </w:r>
    </w:p>
    <w:p w:rsidR="003748B1" w:rsidRDefault="003748B1" w:rsidP="003748B1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Warme Artischocken: Porzellan- Metall oder Gemüseplatte mit Stoffserviette. Platemaster . Man isst mit Fleischmesser und Fleischgabel. </w:t>
      </w:r>
    </w:p>
    <w:p w:rsidR="003748B1" w:rsidRDefault="003748B1" w:rsidP="003748B1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3748B1" w:rsidRPr="003748B1" w:rsidRDefault="003748B1" w:rsidP="003748B1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3748B1">
        <w:rPr>
          <w:b/>
          <w:sz w:val="24"/>
          <w:szCs w:val="24"/>
        </w:rPr>
        <w:t>Beilagen und Getränke:</w:t>
      </w:r>
    </w:p>
    <w:p w:rsidR="003748B1" w:rsidRDefault="003748B1" w:rsidP="003748B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Kalte Artischocken: Sauce vinaigrette oder Sauce aioli</w:t>
      </w:r>
    </w:p>
    <w:p w:rsidR="003748B1" w:rsidRDefault="003748B1" w:rsidP="003748B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Warme Artischocken: Sauce hollandaise oder zerlassene Butter</w:t>
      </w:r>
    </w:p>
    <w:p w:rsidR="003748B1" w:rsidRDefault="003748B1" w:rsidP="003748B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Leichte trockene Weißweine</w:t>
      </w:r>
    </w:p>
    <w:p w:rsidR="003748B1" w:rsidRDefault="003F5CFD" w:rsidP="003748B1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3F5CFD">
        <w:drawing>
          <wp:anchor distT="0" distB="0" distL="114300" distR="114300" simplePos="0" relativeHeight="251659264" behindDoc="0" locked="0" layoutInCell="1" allowOverlap="1" wp14:anchorId="6D835CF5" wp14:editId="63922201">
            <wp:simplePos x="0" y="0"/>
            <wp:positionH relativeFrom="column">
              <wp:posOffset>3319780</wp:posOffset>
            </wp:positionH>
            <wp:positionV relativeFrom="paragraph">
              <wp:posOffset>128905</wp:posOffset>
            </wp:positionV>
            <wp:extent cx="2695575" cy="2695575"/>
            <wp:effectExtent l="0" t="0" r="9525" b="9525"/>
            <wp:wrapSquare wrapText="bothSides"/>
            <wp:docPr id="2" name="Picture 2" descr="Artischocken essbereit">
              <a:hlinkClick xmlns:a="http://schemas.openxmlformats.org/drawingml/2006/main" r:id="rId10" tooltip="&quot;Artichauds2_2008_2562 by lamiacucina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schocken essbereit">
                      <a:hlinkClick r:id="rId10" tooltip="&quot;Artichauds2_2008_2562 by lamiacucina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8B1" w:rsidRPr="003748B1" w:rsidRDefault="003748B1" w:rsidP="003748B1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3748B1">
        <w:rPr>
          <w:b/>
          <w:sz w:val="24"/>
          <w:szCs w:val="24"/>
        </w:rPr>
        <w:t xml:space="preserve">Serviceart: </w:t>
      </w:r>
    </w:p>
    <w:p w:rsidR="003748B1" w:rsidRDefault="003748B1" w:rsidP="003748B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Einstellen</w:t>
      </w:r>
    </w:p>
    <w:p w:rsidR="003748B1" w:rsidRDefault="003748B1" w:rsidP="003748B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Anrichten</w:t>
      </w:r>
    </w:p>
    <w:p w:rsidR="003748B1" w:rsidRDefault="003748B1" w:rsidP="003748B1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3748B1" w:rsidRDefault="003748B1" w:rsidP="003748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748B1">
        <w:rPr>
          <w:b/>
          <w:sz w:val="24"/>
          <w:szCs w:val="24"/>
        </w:rPr>
        <w:t>Geschmack:</w:t>
      </w:r>
      <w:r>
        <w:rPr>
          <w:sz w:val="24"/>
          <w:szCs w:val="24"/>
        </w:rPr>
        <w:t xml:space="preserve"> mild, leicht, bitterig</w:t>
      </w:r>
    </w:p>
    <w:p w:rsidR="003F5CFD" w:rsidRPr="003F5CFD" w:rsidRDefault="003F5CFD" w:rsidP="003F5CFD">
      <w:pPr>
        <w:spacing w:after="0" w:line="240" w:lineRule="auto"/>
        <w:rPr>
          <w:sz w:val="24"/>
          <w:szCs w:val="24"/>
        </w:rPr>
      </w:pPr>
    </w:p>
    <w:p w:rsidR="003748B1" w:rsidRPr="003748B1" w:rsidRDefault="003748B1" w:rsidP="003748B1">
      <w:pPr>
        <w:pStyle w:val="ListParagraph"/>
        <w:spacing w:after="0" w:line="240" w:lineRule="auto"/>
        <w:rPr>
          <w:sz w:val="24"/>
          <w:szCs w:val="24"/>
        </w:rPr>
      </w:pPr>
    </w:p>
    <w:p w:rsidR="009F5570" w:rsidRDefault="003F5CFD" w:rsidP="003748B1">
      <w:pPr>
        <w:spacing w:after="0"/>
      </w:pPr>
      <w:bookmarkStart w:id="0" w:name="_GoBack"/>
      <w:bookmarkEnd w:id="0"/>
      <w:r w:rsidRPr="003F5CFD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96BA4" wp14:editId="66933543">
                <wp:simplePos x="0" y="0"/>
                <wp:positionH relativeFrom="column">
                  <wp:posOffset>3615055</wp:posOffset>
                </wp:positionH>
                <wp:positionV relativeFrom="paragraph">
                  <wp:posOffset>1431925</wp:posOffset>
                </wp:positionV>
                <wp:extent cx="2374265" cy="28575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FD" w:rsidRPr="003F5CFD" w:rsidRDefault="003F5CF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3F5CFD">
                              <w:rPr>
                                <w:b/>
                              </w:rPr>
                              <w:t>Artischocken mit Sauce hollandaise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65pt;margin-top:112.75pt;width:186.95pt;height:22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6ZIg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" stroked="f">
                <v:textbox>
                  <w:txbxContent>
                    <w:p w:rsidR="003F5CFD" w:rsidRPr="003F5CFD" w:rsidRDefault="003F5CFD">
                      <w:pPr>
                        <w:rPr>
                          <w:b/>
                          <w:lang w:val="en-GB"/>
                        </w:rPr>
                      </w:pPr>
                      <w:r w:rsidRPr="003F5CFD">
                        <w:rPr>
                          <w:b/>
                        </w:rPr>
                        <w:t>Artischocken mit Sauce hollandaise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557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3B" w:rsidRDefault="00317C3B" w:rsidP="009F5570">
      <w:pPr>
        <w:spacing w:after="0" w:line="240" w:lineRule="auto"/>
      </w:pPr>
      <w:r>
        <w:separator/>
      </w:r>
    </w:p>
  </w:endnote>
  <w:endnote w:type="continuationSeparator" w:id="0">
    <w:p w:rsidR="00317C3B" w:rsidRDefault="00317C3B" w:rsidP="009F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3B" w:rsidRDefault="00317C3B" w:rsidP="009F5570">
      <w:pPr>
        <w:spacing w:after="0" w:line="240" w:lineRule="auto"/>
      </w:pPr>
      <w:r>
        <w:separator/>
      </w:r>
    </w:p>
  </w:footnote>
  <w:footnote w:type="continuationSeparator" w:id="0">
    <w:p w:rsidR="00317C3B" w:rsidRDefault="00317C3B" w:rsidP="009F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70" w:rsidRDefault="009F5570">
    <w:pPr>
      <w:pStyle w:val="Header"/>
    </w:pPr>
    <w:r>
      <w:tab/>
    </w:r>
    <w:r>
      <w:tab/>
      <w:t>Alexandra Varga 2KOLL</w:t>
    </w:r>
  </w:p>
  <w:p w:rsidR="009F5570" w:rsidRDefault="009F5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E61"/>
    <w:multiLevelType w:val="hybridMultilevel"/>
    <w:tmpl w:val="A9221B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339F2"/>
    <w:multiLevelType w:val="hybridMultilevel"/>
    <w:tmpl w:val="6ECA9B26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8AB2E42"/>
    <w:multiLevelType w:val="hybridMultilevel"/>
    <w:tmpl w:val="027A55CE"/>
    <w:lvl w:ilvl="0" w:tplc="0C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403C03B8"/>
    <w:multiLevelType w:val="hybridMultilevel"/>
    <w:tmpl w:val="1A3E2F4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31ED3"/>
    <w:multiLevelType w:val="hybridMultilevel"/>
    <w:tmpl w:val="02B2A57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A4808"/>
    <w:multiLevelType w:val="hybridMultilevel"/>
    <w:tmpl w:val="39D89C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D3169"/>
    <w:multiLevelType w:val="hybridMultilevel"/>
    <w:tmpl w:val="76D06A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70"/>
    <w:rsid w:val="00317C3B"/>
    <w:rsid w:val="00370563"/>
    <w:rsid w:val="003748B1"/>
    <w:rsid w:val="003F5CFD"/>
    <w:rsid w:val="008441EE"/>
    <w:rsid w:val="009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70"/>
  </w:style>
  <w:style w:type="paragraph" w:styleId="Footer">
    <w:name w:val="footer"/>
    <w:basedOn w:val="Normal"/>
    <w:link w:val="FooterChar"/>
    <w:uiPriority w:val="99"/>
    <w:unhideWhenUsed/>
    <w:rsid w:val="009F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70"/>
  </w:style>
  <w:style w:type="paragraph" w:styleId="BalloonText">
    <w:name w:val="Balloon Text"/>
    <w:basedOn w:val="Normal"/>
    <w:link w:val="BalloonTextChar"/>
    <w:uiPriority w:val="99"/>
    <w:semiHidden/>
    <w:unhideWhenUsed/>
    <w:rsid w:val="009F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70"/>
  </w:style>
  <w:style w:type="paragraph" w:styleId="Footer">
    <w:name w:val="footer"/>
    <w:basedOn w:val="Normal"/>
    <w:link w:val="FooterChar"/>
    <w:uiPriority w:val="99"/>
    <w:unhideWhenUsed/>
    <w:rsid w:val="009F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70"/>
  </w:style>
  <w:style w:type="paragraph" w:styleId="BalloonText">
    <w:name w:val="Balloon Text"/>
    <w:basedOn w:val="Normal"/>
    <w:link w:val="BalloonTextChar"/>
    <w:uiPriority w:val="99"/>
    <w:semiHidden/>
    <w:unhideWhenUsed/>
    <w:rsid w:val="009F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flickr.com/photos/lamiacucina/252146996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66E6-43C6-4522-8E45-02D5E528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1</cp:revision>
  <dcterms:created xsi:type="dcterms:W3CDTF">2012-12-13T14:38:00Z</dcterms:created>
  <dcterms:modified xsi:type="dcterms:W3CDTF">2012-12-13T15:37:00Z</dcterms:modified>
</cp:coreProperties>
</file>