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7C" w:rsidRPr="00A910D8" w:rsidRDefault="00A910D8" w:rsidP="00A910D8">
      <w:pPr>
        <w:jc w:val="center"/>
        <w:rPr>
          <w:rFonts w:ascii="Chalkboard SE Regular" w:hAnsi="Chalkboard SE Regular" w:cs="Ayuthaya"/>
          <w:sz w:val="44"/>
        </w:rPr>
      </w:pPr>
      <w:r w:rsidRPr="00A910D8">
        <w:rPr>
          <w:rFonts w:ascii="Chalkboard SE Regular" w:hAnsi="Chalkboard SE Regular" w:cs="Ayuthaya"/>
          <w:sz w:val="44"/>
        </w:rPr>
        <w:t>Kakao</w:t>
      </w:r>
    </w:p>
    <w:p w:rsidR="00A910D8" w:rsidRPr="00A910D8" w:rsidRDefault="00A910D8">
      <w:pPr>
        <w:rPr>
          <w:rFonts w:ascii="Chalkboard SE Regular" w:hAnsi="Chalkboard SE Regular" w:cs="Ayuthaya"/>
          <w:sz w:val="22"/>
        </w:rPr>
      </w:pPr>
    </w:p>
    <w:p w:rsidR="00A910D8" w:rsidRPr="00A910D8" w:rsidRDefault="00A910D8">
      <w:pPr>
        <w:rPr>
          <w:rFonts w:ascii="Chalkboard SE Regular" w:hAnsi="Chalkboard SE Regular" w:cs="Ayuthaya"/>
          <w:sz w:val="22"/>
        </w:rPr>
      </w:pPr>
      <w:r w:rsidRPr="00A910D8">
        <w:rPr>
          <w:rFonts w:ascii="Chalkboard SE Regular" w:hAnsi="Chalkboard SE Regular" w:cs="Ayuthaya"/>
          <w:sz w:val="22"/>
        </w:rPr>
        <w:t xml:space="preserve">Unter Kakao versteht man ein </w:t>
      </w:r>
      <w:proofErr w:type="spellStart"/>
      <w:r w:rsidRPr="00A910D8">
        <w:rPr>
          <w:rFonts w:ascii="Chalkboard SE Regular" w:hAnsi="Chalkboard SE Regular" w:cs="Ayuthaya"/>
          <w:sz w:val="22"/>
        </w:rPr>
        <w:t>Aufgussgetränk</w:t>
      </w:r>
      <w:proofErr w:type="spellEnd"/>
      <w:r w:rsidRPr="00A910D8">
        <w:rPr>
          <w:rFonts w:ascii="Chalkboard SE Regular" w:hAnsi="Chalkboard SE Regular" w:cs="Ayuthaya"/>
          <w:sz w:val="22"/>
        </w:rPr>
        <w:t xml:space="preserve"> aus den aufbereiteten Samen der Kakaofrucht. Das Ursprungsland des Kakaos ist Mexiko.</w:t>
      </w:r>
    </w:p>
    <w:p w:rsidR="00A910D8" w:rsidRPr="00A910D8" w:rsidRDefault="00A910D8">
      <w:pPr>
        <w:rPr>
          <w:rFonts w:ascii="Chalkboard SE Regular" w:hAnsi="Chalkboard SE Regular" w:cs="Ayuthaya"/>
          <w:sz w:val="22"/>
        </w:rPr>
      </w:pPr>
    </w:p>
    <w:p w:rsidR="00A910D8" w:rsidRDefault="00A910D8">
      <w:pPr>
        <w:rPr>
          <w:rFonts w:ascii="Chalkboard SE Regular" w:hAnsi="Chalkboard SE Regular" w:cs="Ayuthaya"/>
          <w:color w:val="008000"/>
          <w:sz w:val="22"/>
        </w:rPr>
      </w:pPr>
      <w:r w:rsidRPr="00A910D8">
        <w:rPr>
          <w:rFonts w:ascii="Chalkboard SE Regular" w:hAnsi="Chalkboard SE Regular" w:cs="Ayuthaya"/>
          <w:color w:val="008000"/>
          <w:sz w:val="22"/>
        </w:rPr>
        <w:t>Anbauländer:</w:t>
      </w:r>
    </w:p>
    <w:p w:rsidR="00A910D8" w:rsidRPr="00A910D8" w:rsidRDefault="00A910D8">
      <w:pPr>
        <w:rPr>
          <w:rFonts w:ascii="Chalkboard SE Regular" w:hAnsi="Chalkboard SE Regular" w:cs="Ayuthaya"/>
          <w:color w:val="008000"/>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sz w:val="22"/>
        </w:rPr>
        <w:t>Die wichtigst</w:t>
      </w:r>
      <w:r w:rsidR="00EA3D67">
        <w:rPr>
          <w:rFonts w:ascii="Chalkboard SE Regular" w:hAnsi="Chalkboard SE Regular" w:cs="Ayuthaya"/>
          <w:sz w:val="22"/>
        </w:rPr>
        <w:t>en Anbauländer sind</w:t>
      </w:r>
      <w:r w:rsidRPr="00A910D8">
        <w:rPr>
          <w:rFonts w:ascii="Chalkboard SE Regular" w:hAnsi="Chalkboard SE Regular" w:cs="Ayuthaya"/>
          <w:sz w:val="22"/>
        </w:rPr>
        <w:t>: Elfenbeinküste, Ghana, Ecuador, Indonesien, Nigeria und Brasilien</w:t>
      </w:r>
    </w:p>
    <w:p w:rsidR="00A910D8" w:rsidRPr="00A910D8" w:rsidRDefault="00A910D8">
      <w:pPr>
        <w:rPr>
          <w:rFonts w:ascii="Chalkboard SE Regular" w:hAnsi="Chalkboard SE Regular" w:cs="Ayuthaya"/>
          <w:color w:val="008000"/>
          <w:sz w:val="22"/>
        </w:rPr>
      </w:pPr>
    </w:p>
    <w:p w:rsidR="00A910D8" w:rsidRDefault="00A910D8">
      <w:pPr>
        <w:rPr>
          <w:rFonts w:ascii="Chalkboard SE Regular" w:hAnsi="Chalkboard SE Regular" w:cs="Ayuthaya"/>
          <w:color w:val="008000"/>
          <w:sz w:val="22"/>
        </w:rPr>
      </w:pPr>
      <w:r w:rsidRPr="00A910D8">
        <w:rPr>
          <w:rFonts w:ascii="Chalkboard SE Regular" w:hAnsi="Chalkboard SE Regular" w:cs="Ayuthaya"/>
          <w:color w:val="008000"/>
          <w:sz w:val="22"/>
        </w:rPr>
        <w:t>Verarbeitung:</w:t>
      </w:r>
    </w:p>
    <w:p w:rsidR="00A910D8" w:rsidRPr="00A910D8" w:rsidRDefault="00A910D8">
      <w:pPr>
        <w:rPr>
          <w:rFonts w:ascii="Chalkboard SE Regular" w:hAnsi="Chalkboard SE Regular" w:cs="Ayuthaya"/>
          <w:color w:val="008000"/>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sz w:val="22"/>
        </w:rPr>
        <w:t>Die Kakaobäume werden in Plantagen gezüchtet und erreichen eine Höhe von zwei bis fünf Metern. Sie blühen ganzjährig und bilden in einem Jahr bis zu 10 000 Blüten. Die Früchte sind Gurken- oder melonenförmig. In ihnen liegen 25-50 Kakaobohnen.</w:t>
      </w:r>
    </w:p>
    <w:p w:rsidR="00A910D8" w:rsidRPr="00A910D8" w:rsidRDefault="00A910D8" w:rsidP="00A910D8">
      <w:pPr>
        <w:pStyle w:val="Listenabsatz"/>
        <w:ind w:left="0"/>
        <w:rPr>
          <w:rFonts w:ascii="Chalkboard SE Regular" w:hAnsi="Chalkboard SE Regular" w:cs="Ayuthaya"/>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sz w:val="22"/>
        </w:rPr>
        <w:t xml:space="preserve">Auf die Ernte der Früchte und das Auslösen der Samen folgt die Fermentation. Nach 1-2 Tagen erfolgt die </w:t>
      </w:r>
      <w:proofErr w:type="spellStart"/>
      <w:r w:rsidRPr="00A910D8">
        <w:rPr>
          <w:rFonts w:ascii="Chalkboard SE Regular" w:hAnsi="Chalkboard SE Regular" w:cs="Ayuthaya"/>
          <w:sz w:val="22"/>
        </w:rPr>
        <w:t>Aromabildung</w:t>
      </w:r>
      <w:proofErr w:type="spellEnd"/>
      <w:r w:rsidRPr="00A910D8">
        <w:rPr>
          <w:rFonts w:ascii="Chalkboard SE Regular" w:hAnsi="Chalkboard SE Regular" w:cs="Ayuthaya"/>
          <w:sz w:val="22"/>
        </w:rPr>
        <w:t xml:space="preserve"> und die Bohnen färben sich braun.</w:t>
      </w:r>
    </w:p>
    <w:p w:rsidR="00A910D8" w:rsidRPr="00A910D8" w:rsidRDefault="00A910D8" w:rsidP="00A910D8">
      <w:pPr>
        <w:pStyle w:val="Listenabsatz"/>
        <w:ind w:left="0"/>
        <w:rPr>
          <w:rFonts w:ascii="Chalkboard SE Regular" w:hAnsi="Chalkboard SE Regular" w:cs="Ayuthaya"/>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sz w:val="22"/>
        </w:rPr>
        <w:t>Das anschließende Waschen und Trocknen der Bohnen dient ihrer Haltbarkeit. Außerdem entwickelt sich das Aroma weiter.</w:t>
      </w:r>
    </w:p>
    <w:p w:rsidR="00A910D8" w:rsidRPr="00A910D8" w:rsidRDefault="00A910D8" w:rsidP="00A910D8">
      <w:pPr>
        <w:pStyle w:val="Listenabsatz"/>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 xml:space="preserve">Die Bohnen sind jetzt bis zur Hälfte geschrumpft und werden jetzt in 60 </w:t>
      </w:r>
      <w:proofErr w:type="spellStart"/>
      <w:r w:rsidRPr="00A910D8">
        <w:rPr>
          <w:rFonts w:ascii="Chalkboard SE Regular" w:hAnsi="Chalkboard SE Regular" w:cs="Ayuthaya"/>
          <w:sz w:val="22"/>
        </w:rPr>
        <w:t>kilo</w:t>
      </w:r>
      <w:proofErr w:type="spellEnd"/>
      <w:r w:rsidRPr="00A910D8">
        <w:rPr>
          <w:rFonts w:ascii="Chalkboard SE Regular" w:hAnsi="Chalkboard SE Regular" w:cs="Ayuthaya"/>
          <w:sz w:val="22"/>
        </w:rPr>
        <w:t xml:space="preserve"> Säcke gefüllt und verschickt, da sie nicht im Erzeugerland weiterverarbeitet</w:t>
      </w:r>
    </w:p>
    <w:p w:rsidR="00A910D8" w:rsidRPr="00A910D8" w:rsidRDefault="00A910D8" w:rsidP="00A910D8">
      <w:pPr>
        <w:rPr>
          <w:rFonts w:ascii="Chalkboard SE Regular" w:hAnsi="Chalkboard SE Regular" w:cs="Ayuthaya"/>
          <w:sz w:val="22"/>
        </w:rPr>
      </w:pPr>
    </w:p>
    <w:p w:rsid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Im Verarbeitungsland geschehen folgende Dinge:</w:t>
      </w:r>
    </w:p>
    <w:p w:rsidR="00A910D8" w:rsidRPr="00A910D8" w:rsidRDefault="00A910D8" w:rsidP="00A910D8">
      <w:pPr>
        <w:rPr>
          <w:rFonts w:ascii="Chalkboard SE Regular" w:hAnsi="Chalkboard SE Regular" w:cs="Ayuthaya"/>
          <w:color w:val="008000"/>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i/>
          <w:sz w:val="22"/>
        </w:rPr>
        <w:t>Reinigen</w:t>
      </w:r>
      <w:r w:rsidRPr="00A910D8">
        <w:rPr>
          <w:rFonts w:ascii="Chalkboard SE Regular" w:hAnsi="Chalkboard SE Regular" w:cs="Ayuthaya"/>
          <w:sz w:val="22"/>
        </w:rPr>
        <w:t xml:space="preserve"> – die Kakaobohnen werden von Verunreinigungen befreit</w:t>
      </w:r>
    </w:p>
    <w:p w:rsidR="00A910D8" w:rsidRPr="00A910D8" w:rsidRDefault="00A910D8" w:rsidP="00A910D8">
      <w:pPr>
        <w:pStyle w:val="Listenabsatz"/>
        <w:ind w:left="0"/>
        <w:rPr>
          <w:rFonts w:ascii="Chalkboard SE Regular" w:hAnsi="Chalkboard SE Regular" w:cs="Ayuthaya"/>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i/>
          <w:sz w:val="22"/>
        </w:rPr>
        <w:t>Rösten</w:t>
      </w:r>
      <w:r w:rsidRPr="00A910D8">
        <w:rPr>
          <w:rFonts w:ascii="Chalkboard SE Regular" w:hAnsi="Chalkboard SE Regular" w:cs="Ayuthaya"/>
          <w:sz w:val="22"/>
        </w:rPr>
        <w:t xml:space="preserve"> – Die Kakaobohnen werden zehn bis 35 Minuten geröstet und dann rasch abgekühlt, dabei werden Geruchs- und </w:t>
      </w:r>
      <w:proofErr w:type="spellStart"/>
      <w:r w:rsidRPr="00A910D8">
        <w:rPr>
          <w:rFonts w:ascii="Chalkboard SE Regular" w:hAnsi="Chalkboard SE Regular" w:cs="Ayuthaya"/>
          <w:sz w:val="22"/>
        </w:rPr>
        <w:t>Aromastoffe</w:t>
      </w:r>
      <w:proofErr w:type="spellEnd"/>
      <w:r w:rsidRPr="00A910D8">
        <w:rPr>
          <w:rFonts w:ascii="Chalkboard SE Regular" w:hAnsi="Chalkboard SE Regular" w:cs="Ayuthaya"/>
          <w:sz w:val="22"/>
        </w:rPr>
        <w:t xml:space="preserve"> entwickelt und bittere Geschmacksstoffe abgebaut.</w:t>
      </w:r>
    </w:p>
    <w:p w:rsidR="00A910D8" w:rsidRPr="00A910D8" w:rsidRDefault="00A910D8" w:rsidP="00A910D8">
      <w:pPr>
        <w:pStyle w:val="Listenabsatz"/>
        <w:ind w:left="0"/>
        <w:rPr>
          <w:rFonts w:ascii="Chalkboard SE Regular" w:hAnsi="Chalkboard SE Regular" w:cs="Ayuthaya"/>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i/>
          <w:sz w:val="22"/>
        </w:rPr>
        <w:t>Brechen</w:t>
      </w:r>
      <w:r w:rsidRPr="00A910D8">
        <w:rPr>
          <w:rFonts w:ascii="Chalkboard SE Regular" w:hAnsi="Chalkboard SE Regular" w:cs="Ayuthaya"/>
          <w:sz w:val="22"/>
        </w:rPr>
        <w:t xml:space="preserve"> – Beim Brechen werden Schalen, Samenhäutchen und Keime entfernt und die Bohnen in kleine Stücke zerbrochen – es entsteht der Kakaobruch.</w:t>
      </w:r>
    </w:p>
    <w:p w:rsidR="00A910D8" w:rsidRPr="00A910D8" w:rsidRDefault="00A910D8" w:rsidP="00A910D8">
      <w:pPr>
        <w:pStyle w:val="Listenabsatz"/>
        <w:ind w:left="0"/>
        <w:rPr>
          <w:rFonts w:ascii="Chalkboard SE Regular" w:hAnsi="Chalkboard SE Regular" w:cs="Ayuthaya"/>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i/>
          <w:sz w:val="22"/>
        </w:rPr>
        <w:t>Mahlen</w:t>
      </w:r>
      <w:r w:rsidRPr="00A910D8">
        <w:rPr>
          <w:rFonts w:ascii="Chalkboard SE Regular" w:hAnsi="Chalkboard SE Regular" w:cs="Ayuthaya"/>
          <w:sz w:val="22"/>
        </w:rPr>
        <w:t xml:space="preserve"> – Der Kakaobruch wird gemahlen, auf 70°C erhitzt und es entsteht die braune, dicke Kakaomasse. Sie wird abgekühlt und erstarrt.</w:t>
      </w:r>
    </w:p>
    <w:p w:rsidR="00A910D8" w:rsidRPr="00A910D8" w:rsidRDefault="00A910D8" w:rsidP="00A910D8">
      <w:pPr>
        <w:pStyle w:val="Listenabsatz"/>
        <w:ind w:left="0"/>
        <w:rPr>
          <w:rFonts w:ascii="Chalkboard SE Regular" w:hAnsi="Chalkboard SE Regular" w:cs="Ayuthaya"/>
          <w:sz w:val="22"/>
        </w:rPr>
      </w:pPr>
    </w:p>
    <w:p w:rsidR="00A910D8" w:rsidRPr="00A910D8" w:rsidRDefault="00A910D8" w:rsidP="00A910D8">
      <w:pPr>
        <w:pStyle w:val="Listenabsatz"/>
        <w:ind w:left="0"/>
        <w:rPr>
          <w:rFonts w:ascii="Chalkboard SE Regular" w:hAnsi="Chalkboard SE Regular" w:cs="Ayuthaya"/>
          <w:sz w:val="22"/>
        </w:rPr>
      </w:pPr>
      <w:r w:rsidRPr="00A910D8">
        <w:rPr>
          <w:rFonts w:ascii="Chalkboard SE Regular" w:hAnsi="Chalkboard SE Regular" w:cs="Ayuthaya"/>
          <w:i/>
          <w:sz w:val="22"/>
        </w:rPr>
        <w:t>Pressen</w:t>
      </w:r>
      <w:r w:rsidRPr="00A910D8">
        <w:rPr>
          <w:rFonts w:ascii="Chalkboard SE Regular" w:hAnsi="Chalkboard SE Regular" w:cs="Ayuthaya"/>
          <w:sz w:val="22"/>
        </w:rPr>
        <w:t xml:space="preserve"> – Ein Teil der Kakaomasse wird als klare Kakaobutter gepresst, damit die Kakaomasse pulverisiert werden kann. Übrig bleiben der Kakaopresskuchen, der zu Kakaopulver verarbeitet wird, und die Kakaobutter, die man für die Schokoladeerzeugung benötigt.</w:t>
      </w:r>
    </w:p>
    <w:p w:rsidR="00A910D8" w:rsidRPr="00A910D8" w:rsidRDefault="00A910D8" w:rsidP="00A910D8">
      <w:pPr>
        <w:rPr>
          <w:rFonts w:ascii="Chalkboard SE Regular" w:hAnsi="Chalkboard SE Regular" w:cs="Ayuthaya"/>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Es gibt verschiedene Arten von Kakao</w:t>
      </w:r>
      <w:proofErr w:type="gramStart"/>
      <w:r w:rsidRPr="00A910D8">
        <w:rPr>
          <w:rFonts w:ascii="Chalkboard SE Regular" w:hAnsi="Chalkboard SE Regular" w:cs="Ayuthaya"/>
          <w:color w:val="008000"/>
          <w:sz w:val="22"/>
        </w:rPr>
        <w:t>..</w:t>
      </w:r>
      <w:proofErr w:type="gramEnd"/>
      <w:r w:rsidRPr="00A910D8">
        <w:rPr>
          <w:rFonts w:ascii="Chalkboard SE Regular" w:hAnsi="Chalkboard SE Regular" w:cs="Ayuthaya"/>
          <w:color w:val="008000"/>
          <w:sz w:val="22"/>
        </w:rPr>
        <w:t xml:space="preserve"> die wären:</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lastRenderedPageBreak/>
        <w:t>Edel- oder Vollkakao, Magerkakao, Kakaogranulate und Trinkschokolade</w:t>
      </w:r>
      <w:r w:rsidR="00922F25">
        <w:rPr>
          <w:rFonts w:ascii="Chalkboard SE Regular" w:hAnsi="Chalkboard SE Regular" w:cs="Ayuthaya"/>
          <w:sz w:val="22"/>
        </w:rPr>
        <w:t>.</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 xml:space="preserve">Edel- oder Vollkakao und Magerkakao haben </w:t>
      </w:r>
      <w:proofErr w:type="spellStart"/>
      <w:proofErr w:type="gramStart"/>
      <w:r w:rsidRPr="00A910D8">
        <w:rPr>
          <w:rFonts w:ascii="Chalkboard SE Regular" w:hAnsi="Chalkboard SE Regular" w:cs="Ayuthaya"/>
          <w:sz w:val="22"/>
        </w:rPr>
        <w:t>die selben</w:t>
      </w:r>
      <w:proofErr w:type="spellEnd"/>
      <w:proofErr w:type="gramEnd"/>
      <w:r w:rsidRPr="00A910D8">
        <w:rPr>
          <w:rFonts w:ascii="Chalkboard SE Regular" w:hAnsi="Chalkboard SE Regular" w:cs="Ayuthaya"/>
          <w:sz w:val="22"/>
        </w:rPr>
        <w:t xml:space="preserve"> Marken wie </w:t>
      </w:r>
      <w:proofErr w:type="spellStart"/>
      <w:r w:rsidRPr="00A910D8">
        <w:rPr>
          <w:rFonts w:ascii="Chalkboard SE Regular" w:hAnsi="Chalkboard SE Regular" w:cs="Ayuthaya"/>
          <w:sz w:val="22"/>
        </w:rPr>
        <w:t>zB</w:t>
      </w:r>
      <w:proofErr w:type="spellEnd"/>
      <w:r w:rsidRPr="00A910D8">
        <w:rPr>
          <w:rFonts w:ascii="Chalkboard SE Regular" w:hAnsi="Chalkboard SE Regular" w:cs="Ayuthaya"/>
          <w:sz w:val="22"/>
        </w:rPr>
        <w:t xml:space="preserve"> Suchard und Pompadour</w:t>
      </w:r>
      <w:r w:rsidR="00922F25">
        <w:rPr>
          <w:rFonts w:ascii="Chalkboard SE Regular" w:hAnsi="Chalkboard SE Regular" w:cs="Ayuthaya"/>
          <w:sz w:val="22"/>
        </w:rPr>
        <w:t>.</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 xml:space="preserve">Kakaogranulate </w:t>
      </w:r>
      <w:r>
        <w:rPr>
          <w:rFonts w:ascii="Chalkboard SE Regular" w:hAnsi="Chalkboard SE Regular" w:cs="Ayuthaya"/>
          <w:sz w:val="22"/>
        </w:rPr>
        <w:t>heißen die bekanntesten Marken</w:t>
      </w:r>
      <w:r w:rsidRPr="00A910D8">
        <w:rPr>
          <w:rFonts w:ascii="Chalkboard SE Regular" w:hAnsi="Chalkboard SE Regular" w:cs="Ayuthaya"/>
          <w:sz w:val="22"/>
        </w:rPr>
        <w:t xml:space="preserve"> </w:t>
      </w:r>
      <w:proofErr w:type="spellStart"/>
      <w:r w:rsidRPr="00A910D8">
        <w:rPr>
          <w:rFonts w:ascii="Chalkboard SE Regular" w:hAnsi="Chalkboard SE Regular" w:cs="Ayuthaya"/>
          <w:sz w:val="22"/>
        </w:rPr>
        <w:t>Benco</w:t>
      </w:r>
      <w:proofErr w:type="spellEnd"/>
      <w:r w:rsidRPr="00A910D8">
        <w:rPr>
          <w:rFonts w:ascii="Chalkboard SE Regular" w:hAnsi="Chalkboard SE Regular" w:cs="Ayuthaya"/>
          <w:sz w:val="22"/>
        </w:rPr>
        <w:t xml:space="preserve">, Siggi, </w:t>
      </w:r>
      <w:proofErr w:type="spellStart"/>
      <w:r w:rsidRPr="00A910D8">
        <w:rPr>
          <w:rFonts w:ascii="Chalkboard SE Regular" w:hAnsi="Chalkboard SE Regular" w:cs="Ayuthaya"/>
          <w:sz w:val="22"/>
        </w:rPr>
        <w:t>Nesquick</w:t>
      </w:r>
      <w:proofErr w:type="spellEnd"/>
      <w:r w:rsidRPr="00A910D8">
        <w:rPr>
          <w:rFonts w:ascii="Chalkboard SE Regular" w:hAnsi="Chalkboard SE Regular" w:cs="Ayuthaya"/>
          <w:sz w:val="22"/>
        </w:rPr>
        <w:t xml:space="preserve"> und Suchard</w:t>
      </w:r>
      <w:r w:rsidR="00922F25">
        <w:rPr>
          <w:rFonts w:ascii="Chalkboard SE Regular" w:hAnsi="Chalkboard SE Regular" w:cs="Ayuthaya"/>
          <w:sz w:val="22"/>
        </w:rPr>
        <w:t>.</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Die Zubereitung erfolgt so:</w:t>
      </w:r>
    </w:p>
    <w:p w:rsidR="00A910D8" w:rsidRPr="00A910D8" w:rsidRDefault="00A910D8" w:rsidP="00A910D8">
      <w:pPr>
        <w:tabs>
          <w:tab w:val="left" w:pos="0"/>
        </w:tabs>
        <w:rPr>
          <w:rFonts w:ascii="Chalkboard SE Regular" w:hAnsi="Chalkboard SE Regular" w:cs="Ayuthaya"/>
          <w:sz w:val="22"/>
        </w:rPr>
      </w:pPr>
    </w:p>
    <w:p w:rsidR="00A910D8" w:rsidRPr="00A910D8" w:rsidRDefault="00A910D8" w:rsidP="00A910D8">
      <w:pPr>
        <w:numPr>
          <w:ilvl w:val="0"/>
          <w:numId w:val="1"/>
        </w:numPr>
        <w:tabs>
          <w:tab w:val="clear" w:pos="720"/>
          <w:tab w:val="left" w:pos="0"/>
        </w:tabs>
        <w:ind w:hanging="720"/>
        <w:rPr>
          <w:rFonts w:ascii="Chalkboard SE Regular" w:hAnsi="Chalkboard SE Regular" w:cs="Ayuthaya"/>
          <w:sz w:val="22"/>
        </w:rPr>
      </w:pPr>
      <w:r w:rsidRPr="00A910D8">
        <w:rPr>
          <w:rFonts w:ascii="Chalkboard SE Regular" w:hAnsi="Chalkboard SE Regular" w:cs="Ayuthaya"/>
          <w:sz w:val="22"/>
        </w:rPr>
        <w:t>Edelvollkakao: Etwa 20 Gramm mit etwas heißem Wasser in einer Schale anrühren und anschließend mit heißer Milch vermischen.</w:t>
      </w:r>
    </w:p>
    <w:p w:rsidR="00A910D8" w:rsidRPr="00A910D8" w:rsidRDefault="00A910D8" w:rsidP="00A910D8">
      <w:pPr>
        <w:tabs>
          <w:tab w:val="left" w:pos="0"/>
        </w:tabs>
        <w:ind w:left="720" w:hanging="720"/>
        <w:rPr>
          <w:rFonts w:ascii="Chalkboard SE Regular" w:hAnsi="Chalkboard SE Regular" w:cs="Ayuthaya"/>
          <w:sz w:val="22"/>
        </w:rPr>
      </w:pPr>
    </w:p>
    <w:p w:rsidR="00A910D8" w:rsidRPr="00922F25" w:rsidRDefault="00A910D8" w:rsidP="00922F25">
      <w:pPr>
        <w:numPr>
          <w:ilvl w:val="0"/>
          <w:numId w:val="1"/>
        </w:numPr>
        <w:tabs>
          <w:tab w:val="clear" w:pos="720"/>
          <w:tab w:val="left" w:pos="0"/>
        </w:tabs>
        <w:ind w:hanging="720"/>
        <w:rPr>
          <w:rFonts w:ascii="Chalkboard SE Regular" w:hAnsi="Chalkboard SE Regular" w:cs="Ayuthaya"/>
          <w:sz w:val="22"/>
        </w:rPr>
      </w:pPr>
      <w:r w:rsidRPr="00A910D8">
        <w:rPr>
          <w:rFonts w:ascii="Chalkboard SE Regular" w:hAnsi="Chalkboard SE Regular" w:cs="Ayuthaya"/>
          <w:sz w:val="22"/>
        </w:rPr>
        <w:t>Kakaogranulat: Nach dem Verhältnis auf der Verpackung, Pulver und Milch vermengen.</w:t>
      </w:r>
    </w:p>
    <w:p w:rsidR="00A910D8" w:rsidRPr="00A910D8" w:rsidRDefault="00A910D8" w:rsidP="00A910D8">
      <w:pPr>
        <w:tabs>
          <w:tab w:val="left" w:pos="0"/>
        </w:tabs>
        <w:ind w:left="720" w:hanging="720"/>
        <w:rPr>
          <w:rFonts w:ascii="Chalkboard SE Regular" w:hAnsi="Chalkboard SE Regular" w:cs="Ayuthaya"/>
          <w:sz w:val="22"/>
        </w:rPr>
      </w:pPr>
    </w:p>
    <w:p w:rsidR="00A910D8" w:rsidRPr="00A910D8" w:rsidRDefault="00A910D8" w:rsidP="00A910D8">
      <w:pPr>
        <w:numPr>
          <w:ilvl w:val="0"/>
          <w:numId w:val="1"/>
        </w:numPr>
        <w:tabs>
          <w:tab w:val="clear" w:pos="720"/>
          <w:tab w:val="left" w:pos="0"/>
        </w:tabs>
        <w:ind w:hanging="720"/>
        <w:rPr>
          <w:rFonts w:ascii="Chalkboard SE Regular" w:hAnsi="Chalkboard SE Regular" w:cs="Ayuthaya"/>
          <w:sz w:val="22"/>
        </w:rPr>
      </w:pPr>
      <w:r w:rsidRPr="00A910D8">
        <w:rPr>
          <w:rFonts w:ascii="Chalkboard SE Regular" w:hAnsi="Chalkboard SE Regular" w:cs="Ayuthaya"/>
          <w:sz w:val="22"/>
        </w:rPr>
        <w:t>Trinkschokolade: Etwa 25 Gramm Schokoladenpulver mit heißer Milch vermengen.</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Der Service:</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Wenn der Kakao warm ist</w:t>
      </w:r>
      <w:r w:rsidR="00922F25">
        <w:rPr>
          <w:rFonts w:ascii="Chalkboard SE Regular" w:hAnsi="Chalkboard SE Regular" w:cs="Ayuthaya"/>
          <w:sz w:val="22"/>
        </w:rPr>
        <w:t>,</w:t>
      </w:r>
      <w:r w:rsidRPr="00A910D8">
        <w:rPr>
          <w:rFonts w:ascii="Chalkboard SE Regular" w:hAnsi="Chalkboard SE Regular" w:cs="Ayuthaya"/>
          <w:sz w:val="22"/>
        </w:rPr>
        <w:t xml:space="preserve"> dann kommt er in eine Kakao- oder Schokoladentassen</w:t>
      </w:r>
      <w:r w:rsidR="00922F25">
        <w:rPr>
          <w:rFonts w:ascii="Chalkboard SE Regular" w:hAnsi="Chalkboard SE Regular" w:cs="Ayuthaya"/>
          <w:sz w:val="22"/>
        </w:rPr>
        <w:t>.</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Wenn der Kakao kalt ist</w:t>
      </w:r>
      <w:r w:rsidR="00922F25">
        <w:rPr>
          <w:rFonts w:ascii="Chalkboard SE Regular" w:hAnsi="Chalkboard SE Regular" w:cs="Ayuthaya"/>
          <w:sz w:val="22"/>
        </w:rPr>
        <w:t>,</w:t>
      </w:r>
      <w:r w:rsidRPr="00A910D8">
        <w:rPr>
          <w:rFonts w:ascii="Chalkboard SE Regular" w:hAnsi="Chalkboard SE Regular" w:cs="Ayuthaya"/>
          <w:sz w:val="22"/>
        </w:rPr>
        <w:t xml:space="preserve"> dann kommt er in einen </w:t>
      </w:r>
      <w:proofErr w:type="spellStart"/>
      <w:r w:rsidRPr="00A910D8">
        <w:rPr>
          <w:rFonts w:ascii="Chalkboard SE Regular" w:hAnsi="Chalkboard SE Regular" w:cs="Ayuthaya"/>
          <w:sz w:val="22"/>
        </w:rPr>
        <w:t>Tumbler</w:t>
      </w:r>
      <w:proofErr w:type="spellEnd"/>
      <w:r w:rsidR="00922F25">
        <w:rPr>
          <w:rFonts w:ascii="Chalkboard SE Regular" w:hAnsi="Chalkboard SE Regular" w:cs="Ayuthaya"/>
          <w:sz w:val="22"/>
        </w:rPr>
        <w:t>.</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 xml:space="preserve">Wir servieren in auf einem </w:t>
      </w:r>
      <w:proofErr w:type="spellStart"/>
      <w:r w:rsidRPr="00A910D8">
        <w:rPr>
          <w:rFonts w:ascii="Chalkboard SE Regular" w:hAnsi="Chalkboard SE Regular" w:cs="Ayuthaya"/>
          <w:sz w:val="22"/>
        </w:rPr>
        <w:t>Silbertablet</w:t>
      </w:r>
      <w:proofErr w:type="spellEnd"/>
      <w:r w:rsidRPr="00A910D8">
        <w:rPr>
          <w:rFonts w:ascii="Chalkboard SE Regular" w:hAnsi="Chalkboard SE Regular" w:cs="Ayuthaya"/>
          <w:sz w:val="22"/>
        </w:rPr>
        <w:t xml:space="preserve"> mit Würfelzucker und Löffel</w:t>
      </w: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Wann trinkt man Kakao?- entweder als Jausen oder Frühstücksgetränk oder für Kinder und Jugendliche.</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p>
    <w:p w:rsidR="00A910D8" w:rsidRDefault="00A910D8" w:rsidP="00A910D8">
      <w:pPr>
        <w:rPr>
          <w:rFonts w:ascii="Chalkboard SE Regular" w:hAnsi="Chalkboard SE Regular" w:cs="Ayuthaya"/>
          <w:sz w:val="22"/>
        </w:rPr>
      </w:pPr>
    </w:p>
    <w:p w:rsidR="00A910D8" w:rsidRDefault="00A910D8" w:rsidP="00A910D8">
      <w:pPr>
        <w:rPr>
          <w:rFonts w:ascii="Chalkboard SE Regular" w:hAnsi="Chalkboard SE Regular" w:cs="Ayuthaya"/>
          <w:sz w:val="22"/>
        </w:rPr>
      </w:pPr>
    </w:p>
    <w:p w:rsidR="00A910D8" w:rsidRDefault="00A910D8"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922F25" w:rsidRDefault="00922F25"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p>
    <w:p w:rsidR="00A910D8" w:rsidRPr="00A910D8" w:rsidRDefault="00A910D8" w:rsidP="00A910D8">
      <w:pPr>
        <w:jc w:val="center"/>
        <w:rPr>
          <w:rFonts w:ascii="Chalkboard SE Regular" w:hAnsi="Chalkboard SE Regular" w:cs="Ayuthaya"/>
          <w:sz w:val="44"/>
        </w:rPr>
      </w:pPr>
      <w:r w:rsidRPr="00A910D8">
        <w:rPr>
          <w:rFonts w:ascii="Chalkboard SE Regular" w:hAnsi="Chalkboard SE Regular" w:cs="Ayuthaya"/>
          <w:sz w:val="44"/>
        </w:rPr>
        <w:t>Tee</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lastRenderedPageBreak/>
        <w:t xml:space="preserve">Es ist ein heißes </w:t>
      </w:r>
      <w:proofErr w:type="spellStart"/>
      <w:r w:rsidRPr="00A910D8">
        <w:rPr>
          <w:rFonts w:ascii="Chalkboard SE Regular" w:hAnsi="Chalkboard SE Regular" w:cs="Ayuthaya"/>
          <w:sz w:val="22"/>
        </w:rPr>
        <w:t>Aufgussgetränk</w:t>
      </w:r>
      <w:proofErr w:type="spellEnd"/>
      <w:r w:rsidRPr="00A910D8">
        <w:rPr>
          <w:rFonts w:ascii="Chalkboard SE Regular" w:hAnsi="Chalkboard SE Regular" w:cs="Ayuthaya"/>
          <w:sz w:val="22"/>
        </w:rPr>
        <w:t xml:space="preserve"> aus den getrockneten </w:t>
      </w:r>
      <w:proofErr w:type="gramStart"/>
      <w:r w:rsidRPr="00A910D8">
        <w:rPr>
          <w:rFonts w:ascii="Chalkboard SE Regular" w:hAnsi="Chalkboard SE Regular" w:cs="Ayuthaya"/>
          <w:sz w:val="22"/>
        </w:rPr>
        <w:t>Blätter</w:t>
      </w:r>
      <w:proofErr w:type="gramEnd"/>
      <w:r w:rsidRPr="00A910D8">
        <w:rPr>
          <w:rFonts w:ascii="Chalkboard SE Regular" w:hAnsi="Chalkboard SE Regular" w:cs="Ayuthaya"/>
          <w:sz w:val="22"/>
        </w:rPr>
        <w:t xml:space="preserve"> des Teestrauches.</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Anbauländer:</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2"/>
        </w:numPr>
        <w:ind w:hanging="720"/>
        <w:rPr>
          <w:rFonts w:ascii="Chalkboard SE Regular" w:hAnsi="Chalkboard SE Regular" w:cs="Ayuthaya"/>
          <w:sz w:val="22"/>
        </w:rPr>
      </w:pPr>
      <w:r w:rsidRPr="00A910D8">
        <w:rPr>
          <w:rFonts w:ascii="Chalkboard SE Regular" w:hAnsi="Chalkboard SE Regular" w:cs="Ayuthaya"/>
          <w:sz w:val="22"/>
        </w:rPr>
        <w:t xml:space="preserve">Indien </w:t>
      </w:r>
    </w:p>
    <w:p w:rsidR="00A910D8" w:rsidRPr="00A910D8" w:rsidRDefault="00A910D8" w:rsidP="00922F25">
      <w:pPr>
        <w:numPr>
          <w:ilvl w:val="0"/>
          <w:numId w:val="2"/>
        </w:numPr>
        <w:ind w:hanging="720"/>
        <w:rPr>
          <w:rFonts w:ascii="Chalkboard SE Regular" w:hAnsi="Chalkboard SE Regular" w:cs="Ayuthaya"/>
          <w:sz w:val="22"/>
        </w:rPr>
      </w:pPr>
      <w:r w:rsidRPr="00A910D8">
        <w:rPr>
          <w:rFonts w:ascii="Chalkboard SE Regular" w:hAnsi="Chalkboard SE Regular" w:cs="Ayuthaya"/>
          <w:sz w:val="22"/>
        </w:rPr>
        <w:t>Sri Lanka</w:t>
      </w:r>
    </w:p>
    <w:p w:rsidR="00A910D8" w:rsidRPr="00A910D8" w:rsidRDefault="00A910D8" w:rsidP="00922F25">
      <w:pPr>
        <w:numPr>
          <w:ilvl w:val="0"/>
          <w:numId w:val="2"/>
        </w:numPr>
        <w:ind w:hanging="720"/>
        <w:rPr>
          <w:rFonts w:ascii="Chalkboard SE Regular" w:hAnsi="Chalkboard SE Regular" w:cs="Ayuthaya"/>
          <w:sz w:val="22"/>
        </w:rPr>
      </w:pPr>
      <w:r w:rsidRPr="00A910D8">
        <w:rPr>
          <w:rFonts w:ascii="Chalkboard SE Regular" w:hAnsi="Chalkboard SE Regular" w:cs="Ayuthaya"/>
          <w:sz w:val="22"/>
        </w:rPr>
        <w:t>China</w:t>
      </w:r>
    </w:p>
    <w:p w:rsidR="00A910D8" w:rsidRPr="00A910D8" w:rsidRDefault="00A910D8" w:rsidP="00922F25">
      <w:pPr>
        <w:numPr>
          <w:ilvl w:val="0"/>
          <w:numId w:val="2"/>
        </w:numPr>
        <w:ind w:hanging="720"/>
        <w:rPr>
          <w:rFonts w:ascii="Chalkboard SE Regular" w:hAnsi="Chalkboard SE Regular" w:cs="Ayuthaya"/>
          <w:sz w:val="22"/>
        </w:rPr>
      </w:pPr>
      <w:r w:rsidRPr="00A910D8">
        <w:rPr>
          <w:rFonts w:ascii="Chalkboard SE Regular" w:hAnsi="Chalkboard SE Regular" w:cs="Ayuthaya"/>
          <w:sz w:val="22"/>
        </w:rPr>
        <w:t>Taiwan</w:t>
      </w:r>
    </w:p>
    <w:p w:rsidR="00A910D8" w:rsidRPr="00A910D8" w:rsidRDefault="00A910D8" w:rsidP="00922F25">
      <w:pPr>
        <w:numPr>
          <w:ilvl w:val="0"/>
          <w:numId w:val="2"/>
        </w:numPr>
        <w:ind w:hanging="720"/>
        <w:rPr>
          <w:rFonts w:ascii="Chalkboard SE Regular" w:hAnsi="Chalkboard SE Regular" w:cs="Ayuthaya"/>
          <w:sz w:val="22"/>
        </w:rPr>
      </w:pPr>
      <w:r w:rsidRPr="00A910D8">
        <w:rPr>
          <w:rFonts w:ascii="Chalkboard SE Regular" w:hAnsi="Chalkboard SE Regular" w:cs="Ayuthaya"/>
          <w:sz w:val="22"/>
        </w:rPr>
        <w:t>Japan</w:t>
      </w:r>
    </w:p>
    <w:p w:rsidR="00A910D8" w:rsidRDefault="00A910D8" w:rsidP="00922F25">
      <w:pPr>
        <w:numPr>
          <w:ilvl w:val="0"/>
          <w:numId w:val="2"/>
        </w:numPr>
        <w:ind w:hanging="720"/>
        <w:rPr>
          <w:rFonts w:ascii="Chalkboard SE Regular" w:hAnsi="Chalkboard SE Regular" w:cs="Ayuthaya"/>
          <w:sz w:val="22"/>
        </w:rPr>
      </w:pPr>
      <w:r w:rsidRPr="00A910D8">
        <w:rPr>
          <w:rFonts w:ascii="Chalkboard SE Regular" w:hAnsi="Chalkboard SE Regular" w:cs="Ayuthaya"/>
          <w:sz w:val="22"/>
        </w:rPr>
        <w:t>Kenia</w:t>
      </w:r>
    </w:p>
    <w:p w:rsidR="00922F25" w:rsidRPr="00A910D8" w:rsidRDefault="00922F25" w:rsidP="00922F25">
      <w:pPr>
        <w:ind w:left="720"/>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Verarbeitung Schwarzer Tee:</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1"/>
          <w:numId w:val="3"/>
        </w:numPr>
        <w:tabs>
          <w:tab w:val="clear" w:pos="1440"/>
        </w:tabs>
        <w:ind w:left="709" w:hanging="709"/>
        <w:rPr>
          <w:rFonts w:ascii="Chalkboard SE Regular" w:hAnsi="Chalkboard SE Regular" w:cs="Ayuthaya"/>
          <w:sz w:val="22"/>
        </w:rPr>
      </w:pPr>
      <w:r w:rsidRPr="00A910D8">
        <w:rPr>
          <w:rFonts w:ascii="Chalkboard SE Regular" w:hAnsi="Chalkboard SE Regular" w:cs="Ayuthaya"/>
          <w:sz w:val="22"/>
        </w:rPr>
        <w:t xml:space="preserve">Welken des Blattgutes </w:t>
      </w:r>
    </w:p>
    <w:p w:rsidR="00A910D8" w:rsidRPr="00A910D8" w:rsidRDefault="00A910D8" w:rsidP="00922F25">
      <w:pPr>
        <w:numPr>
          <w:ilvl w:val="1"/>
          <w:numId w:val="3"/>
        </w:numPr>
        <w:tabs>
          <w:tab w:val="clear" w:pos="1440"/>
        </w:tabs>
        <w:ind w:left="709" w:hanging="709"/>
        <w:rPr>
          <w:rFonts w:ascii="Chalkboard SE Regular" w:hAnsi="Chalkboard SE Regular" w:cs="Ayuthaya"/>
          <w:sz w:val="22"/>
        </w:rPr>
      </w:pPr>
      <w:r w:rsidRPr="00A910D8">
        <w:rPr>
          <w:rFonts w:ascii="Chalkboard SE Regular" w:hAnsi="Chalkboard SE Regular" w:cs="Ayuthaya"/>
          <w:sz w:val="22"/>
        </w:rPr>
        <w:t>Rollen</w:t>
      </w:r>
    </w:p>
    <w:p w:rsidR="00A910D8" w:rsidRPr="00A910D8" w:rsidRDefault="00A910D8" w:rsidP="00922F25">
      <w:pPr>
        <w:numPr>
          <w:ilvl w:val="1"/>
          <w:numId w:val="3"/>
        </w:numPr>
        <w:tabs>
          <w:tab w:val="clear" w:pos="1440"/>
        </w:tabs>
        <w:ind w:left="709" w:hanging="709"/>
        <w:rPr>
          <w:rFonts w:ascii="Chalkboard SE Regular" w:hAnsi="Chalkboard SE Regular" w:cs="Ayuthaya"/>
          <w:sz w:val="22"/>
        </w:rPr>
      </w:pPr>
      <w:r w:rsidRPr="00A910D8">
        <w:rPr>
          <w:rFonts w:ascii="Chalkboard SE Regular" w:hAnsi="Chalkboard SE Regular" w:cs="Ayuthaya"/>
          <w:sz w:val="22"/>
        </w:rPr>
        <w:t>Fermentieren</w:t>
      </w:r>
    </w:p>
    <w:p w:rsidR="00A910D8" w:rsidRPr="00A910D8" w:rsidRDefault="00A910D8" w:rsidP="00922F25">
      <w:pPr>
        <w:numPr>
          <w:ilvl w:val="1"/>
          <w:numId w:val="3"/>
        </w:numPr>
        <w:tabs>
          <w:tab w:val="clear" w:pos="1440"/>
        </w:tabs>
        <w:ind w:left="709" w:hanging="709"/>
        <w:rPr>
          <w:rFonts w:ascii="Chalkboard SE Regular" w:hAnsi="Chalkboard SE Regular" w:cs="Ayuthaya"/>
          <w:sz w:val="22"/>
        </w:rPr>
      </w:pPr>
      <w:r w:rsidRPr="00A910D8">
        <w:rPr>
          <w:rFonts w:ascii="Chalkboard SE Regular" w:hAnsi="Chalkboard SE Regular" w:cs="Ayuthaya"/>
          <w:sz w:val="22"/>
        </w:rPr>
        <w:t>Trocknen</w:t>
      </w:r>
    </w:p>
    <w:p w:rsidR="00A910D8" w:rsidRPr="00A910D8" w:rsidRDefault="00A910D8" w:rsidP="00922F25">
      <w:pPr>
        <w:numPr>
          <w:ilvl w:val="1"/>
          <w:numId w:val="3"/>
        </w:numPr>
        <w:tabs>
          <w:tab w:val="clear" w:pos="1440"/>
        </w:tabs>
        <w:ind w:left="709" w:hanging="709"/>
        <w:rPr>
          <w:rFonts w:ascii="Chalkboard SE Regular" w:hAnsi="Chalkboard SE Regular" w:cs="Ayuthaya"/>
          <w:sz w:val="22"/>
        </w:rPr>
      </w:pPr>
      <w:r w:rsidRPr="00A910D8">
        <w:rPr>
          <w:rFonts w:ascii="Chalkboard SE Regular" w:hAnsi="Chalkboard SE Regular" w:cs="Ayuthaya"/>
          <w:sz w:val="22"/>
        </w:rPr>
        <w:t xml:space="preserve">Reinigen &amp; </w:t>
      </w:r>
      <w:r w:rsidRPr="00A910D8">
        <w:rPr>
          <w:rFonts w:ascii="Chalkboard SE Regular" w:hAnsi="Chalkboard SE Regular" w:cs="Ayuthaya"/>
          <w:sz w:val="22"/>
        </w:rPr>
        <w:tab/>
        <w:t>Sortieren</w:t>
      </w:r>
    </w:p>
    <w:p w:rsidR="00A910D8" w:rsidRPr="00A910D8" w:rsidRDefault="00A910D8" w:rsidP="00922F25">
      <w:pPr>
        <w:numPr>
          <w:ilvl w:val="1"/>
          <w:numId w:val="3"/>
        </w:numPr>
        <w:tabs>
          <w:tab w:val="clear" w:pos="1440"/>
        </w:tabs>
        <w:ind w:left="709" w:hanging="709"/>
        <w:rPr>
          <w:rFonts w:ascii="Chalkboard SE Regular" w:hAnsi="Chalkboard SE Regular" w:cs="Ayuthaya"/>
          <w:sz w:val="22"/>
        </w:rPr>
      </w:pPr>
      <w:r w:rsidRPr="00A910D8">
        <w:rPr>
          <w:rFonts w:ascii="Chalkboard SE Regular" w:hAnsi="Chalkboard SE Regular" w:cs="Ayuthaya"/>
          <w:sz w:val="22"/>
        </w:rPr>
        <w:t>Verpacken</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Andere Tee Verarbeitungen:</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5"/>
        </w:numPr>
        <w:ind w:hanging="720"/>
        <w:rPr>
          <w:rFonts w:ascii="Chalkboard SE Regular" w:hAnsi="Chalkboard SE Regular" w:cs="Ayuthaya"/>
          <w:sz w:val="22"/>
        </w:rPr>
      </w:pPr>
      <w:proofErr w:type="spellStart"/>
      <w:r w:rsidRPr="00A910D8">
        <w:rPr>
          <w:rFonts w:ascii="Chalkboard SE Regular" w:hAnsi="Chalkboard SE Regular" w:cs="Ayuthaya"/>
          <w:sz w:val="22"/>
        </w:rPr>
        <w:t>Blatttee</w:t>
      </w:r>
      <w:proofErr w:type="spellEnd"/>
    </w:p>
    <w:p w:rsidR="00A910D8" w:rsidRPr="00A910D8" w:rsidRDefault="00A910D8" w:rsidP="00922F25">
      <w:pPr>
        <w:numPr>
          <w:ilvl w:val="0"/>
          <w:numId w:val="5"/>
        </w:numPr>
        <w:ind w:hanging="720"/>
        <w:rPr>
          <w:rFonts w:ascii="Chalkboard SE Regular" w:hAnsi="Chalkboard SE Regular" w:cs="Ayuthaya"/>
          <w:sz w:val="22"/>
        </w:rPr>
      </w:pPr>
      <w:proofErr w:type="spellStart"/>
      <w:r w:rsidRPr="00A910D8">
        <w:rPr>
          <w:rFonts w:ascii="Chalkboard SE Regular" w:hAnsi="Chalkboard SE Regular" w:cs="Ayuthaya"/>
          <w:sz w:val="22"/>
        </w:rPr>
        <w:t>Broken</w:t>
      </w:r>
      <w:proofErr w:type="spellEnd"/>
      <w:r w:rsidRPr="00A910D8">
        <w:rPr>
          <w:rFonts w:ascii="Chalkboard SE Regular" w:hAnsi="Chalkboard SE Regular" w:cs="Ayuthaya"/>
          <w:sz w:val="22"/>
        </w:rPr>
        <w:t xml:space="preserve"> Tea</w:t>
      </w:r>
    </w:p>
    <w:p w:rsidR="00A910D8" w:rsidRPr="00A910D8" w:rsidRDefault="00A910D8" w:rsidP="00922F25">
      <w:pPr>
        <w:numPr>
          <w:ilvl w:val="0"/>
          <w:numId w:val="5"/>
        </w:numPr>
        <w:ind w:hanging="720"/>
        <w:rPr>
          <w:rFonts w:ascii="Chalkboard SE Regular" w:hAnsi="Chalkboard SE Regular" w:cs="Ayuthaya"/>
          <w:sz w:val="22"/>
        </w:rPr>
      </w:pPr>
      <w:proofErr w:type="spellStart"/>
      <w:r w:rsidRPr="00A910D8">
        <w:rPr>
          <w:rFonts w:ascii="Chalkboard SE Regular" w:hAnsi="Chalkboard SE Regular" w:cs="Ayuthaya"/>
          <w:sz w:val="22"/>
        </w:rPr>
        <w:t>Funnings</w:t>
      </w:r>
      <w:proofErr w:type="spellEnd"/>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Tee Arten:</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4"/>
        </w:numPr>
        <w:ind w:hanging="720"/>
        <w:rPr>
          <w:rFonts w:ascii="Chalkboard SE Regular" w:hAnsi="Chalkboard SE Regular" w:cs="Ayuthaya"/>
          <w:sz w:val="22"/>
        </w:rPr>
      </w:pPr>
      <w:r w:rsidRPr="00A910D8">
        <w:rPr>
          <w:rFonts w:ascii="Chalkboard SE Regular" w:hAnsi="Chalkboard SE Regular" w:cs="Ayuthaya"/>
          <w:sz w:val="22"/>
        </w:rPr>
        <w:t>Schwarzteemischungen</w:t>
      </w:r>
    </w:p>
    <w:p w:rsidR="00A910D8" w:rsidRPr="00A910D8" w:rsidRDefault="00A910D8" w:rsidP="00922F25">
      <w:pPr>
        <w:numPr>
          <w:ilvl w:val="0"/>
          <w:numId w:val="4"/>
        </w:numPr>
        <w:ind w:hanging="720"/>
        <w:rPr>
          <w:rFonts w:ascii="Chalkboard SE Regular" w:hAnsi="Chalkboard SE Regular" w:cs="Ayuthaya"/>
          <w:sz w:val="22"/>
        </w:rPr>
      </w:pPr>
      <w:proofErr w:type="spellStart"/>
      <w:r w:rsidRPr="00A910D8">
        <w:rPr>
          <w:rFonts w:ascii="Chalkboard SE Regular" w:hAnsi="Chalkboard SE Regular" w:cs="Ayuthaya"/>
          <w:sz w:val="22"/>
        </w:rPr>
        <w:t>Oolongtee</w:t>
      </w:r>
      <w:proofErr w:type="spellEnd"/>
    </w:p>
    <w:p w:rsidR="00A910D8" w:rsidRPr="00A910D8" w:rsidRDefault="00A910D8" w:rsidP="00922F25">
      <w:pPr>
        <w:numPr>
          <w:ilvl w:val="0"/>
          <w:numId w:val="4"/>
        </w:numPr>
        <w:ind w:hanging="720"/>
        <w:rPr>
          <w:rFonts w:ascii="Chalkboard SE Regular" w:hAnsi="Chalkboard SE Regular" w:cs="Ayuthaya"/>
          <w:sz w:val="22"/>
        </w:rPr>
      </w:pPr>
      <w:proofErr w:type="spellStart"/>
      <w:r w:rsidRPr="00A910D8">
        <w:rPr>
          <w:rFonts w:ascii="Chalkboard SE Regular" w:hAnsi="Chalkboard SE Regular" w:cs="Ayuthaya"/>
          <w:sz w:val="22"/>
        </w:rPr>
        <w:t>Grüntee</w:t>
      </w:r>
      <w:proofErr w:type="spellEnd"/>
    </w:p>
    <w:p w:rsidR="00A910D8" w:rsidRPr="00A910D8" w:rsidRDefault="00A910D8" w:rsidP="00922F25">
      <w:pPr>
        <w:numPr>
          <w:ilvl w:val="0"/>
          <w:numId w:val="4"/>
        </w:numPr>
        <w:ind w:hanging="720"/>
        <w:rPr>
          <w:rFonts w:ascii="Chalkboard SE Regular" w:hAnsi="Chalkboard SE Regular" w:cs="Ayuthaya"/>
          <w:sz w:val="22"/>
        </w:rPr>
      </w:pPr>
      <w:r w:rsidRPr="00A910D8">
        <w:rPr>
          <w:rFonts w:ascii="Chalkboard SE Regular" w:hAnsi="Chalkboard SE Regular" w:cs="Ayuthaya"/>
          <w:sz w:val="22"/>
        </w:rPr>
        <w:t>Weißer Tee</w:t>
      </w:r>
    </w:p>
    <w:p w:rsidR="00A910D8" w:rsidRPr="00A910D8" w:rsidRDefault="00A910D8" w:rsidP="00922F25">
      <w:pPr>
        <w:numPr>
          <w:ilvl w:val="0"/>
          <w:numId w:val="4"/>
        </w:numPr>
        <w:ind w:hanging="720"/>
        <w:rPr>
          <w:rFonts w:ascii="Chalkboard SE Regular" w:hAnsi="Chalkboard SE Regular" w:cs="Ayuthaya"/>
          <w:sz w:val="22"/>
        </w:rPr>
      </w:pPr>
      <w:r w:rsidRPr="00A910D8">
        <w:rPr>
          <w:rFonts w:ascii="Chalkboard SE Regular" w:hAnsi="Chalkboard SE Regular" w:cs="Ayuthaya"/>
          <w:sz w:val="22"/>
        </w:rPr>
        <w:t>Aromatisierter Tee</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Speziell behandelte Tees:</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6"/>
        </w:numPr>
        <w:ind w:hanging="720"/>
        <w:rPr>
          <w:rFonts w:ascii="Chalkboard SE Regular" w:hAnsi="Chalkboard SE Regular" w:cs="Ayuthaya"/>
          <w:sz w:val="22"/>
        </w:rPr>
      </w:pPr>
      <w:r w:rsidRPr="00A910D8">
        <w:rPr>
          <w:rFonts w:ascii="Chalkboard SE Regular" w:hAnsi="Chalkboard SE Regular" w:cs="Ayuthaya"/>
          <w:sz w:val="22"/>
        </w:rPr>
        <w:t>Entkoffeinierter Tees</w:t>
      </w:r>
    </w:p>
    <w:p w:rsidR="00A910D8" w:rsidRPr="00A910D8" w:rsidRDefault="00A910D8" w:rsidP="00922F25">
      <w:pPr>
        <w:numPr>
          <w:ilvl w:val="0"/>
          <w:numId w:val="6"/>
        </w:numPr>
        <w:ind w:hanging="720"/>
        <w:rPr>
          <w:rFonts w:ascii="Chalkboard SE Regular" w:hAnsi="Chalkboard SE Regular" w:cs="Ayuthaya"/>
          <w:sz w:val="22"/>
        </w:rPr>
      </w:pPr>
      <w:r w:rsidRPr="00A910D8">
        <w:rPr>
          <w:rFonts w:ascii="Chalkboard SE Regular" w:hAnsi="Chalkboard SE Regular" w:cs="Ayuthaya"/>
          <w:sz w:val="22"/>
        </w:rPr>
        <w:t>Teeextrakte</w:t>
      </w:r>
    </w:p>
    <w:p w:rsidR="00A910D8" w:rsidRPr="00A910D8" w:rsidRDefault="00A910D8" w:rsidP="00922F25">
      <w:pPr>
        <w:numPr>
          <w:ilvl w:val="0"/>
          <w:numId w:val="6"/>
        </w:numPr>
        <w:ind w:hanging="720"/>
        <w:rPr>
          <w:rFonts w:ascii="Chalkboard SE Regular" w:hAnsi="Chalkboard SE Regular" w:cs="Ayuthaya"/>
          <w:sz w:val="22"/>
        </w:rPr>
      </w:pPr>
      <w:r w:rsidRPr="00A910D8">
        <w:rPr>
          <w:rFonts w:ascii="Chalkboard SE Regular" w:hAnsi="Chalkboard SE Regular" w:cs="Ayuthaya"/>
          <w:sz w:val="22"/>
        </w:rPr>
        <w:t>Eistee</w:t>
      </w:r>
    </w:p>
    <w:p w:rsidR="00A910D8" w:rsidRPr="00A910D8" w:rsidRDefault="00A910D8" w:rsidP="00A910D8">
      <w:pPr>
        <w:rPr>
          <w:rFonts w:ascii="Chalkboard SE Regular" w:hAnsi="Chalkboard SE Regular" w:cs="Ayuthaya"/>
          <w:sz w:val="22"/>
        </w:rPr>
      </w:pPr>
    </w:p>
    <w:p w:rsidR="00A910D8" w:rsidRDefault="00A910D8" w:rsidP="00A910D8">
      <w:pPr>
        <w:rPr>
          <w:rFonts w:ascii="Chalkboard SE Regular" w:hAnsi="Chalkboard SE Regular" w:cs="Ayuthaya"/>
          <w:sz w:val="22"/>
        </w:rPr>
      </w:pPr>
    </w:p>
    <w:p w:rsidR="00922F25" w:rsidRPr="00A910D8" w:rsidRDefault="00922F25"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Früchte-, Kräuter- und Gewürztees:</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Baldriantee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Fencheltee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Hagebuttentee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Malventee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lastRenderedPageBreak/>
        <w:t>Matetee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Kamillentee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Lindenblütentee</w:t>
      </w:r>
    </w:p>
    <w:p w:rsidR="00A910D8" w:rsidRPr="00A910D8" w:rsidRDefault="00A910D8" w:rsidP="00922F25">
      <w:pPr>
        <w:numPr>
          <w:ilvl w:val="0"/>
          <w:numId w:val="7"/>
        </w:numPr>
        <w:ind w:hanging="720"/>
        <w:rPr>
          <w:rFonts w:ascii="Chalkboard SE Regular" w:hAnsi="Chalkboard SE Regular" w:cs="Ayuthaya"/>
          <w:sz w:val="22"/>
        </w:rPr>
      </w:pPr>
      <w:r w:rsidRPr="00A910D8">
        <w:rPr>
          <w:rFonts w:ascii="Chalkboard SE Regular" w:hAnsi="Chalkboard SE Regular" w:cs="Ayuthaya"/>
          <w:sz w:val="22"/>
        </w:rPr>
        <w:t>Pfefferminztee</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Zubereitung:</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sz w:val="22"/>
        </w:rPr>
      </w:pPr>
      <w:r w:rsidRPr="00A910D8">
        <w:rPr>
          <w:rFonts w:ascii="Chalkboard SE Regular" w:hAnsi="Chalkboard SE Regular" w:cs="Ayuthaya"/>
          <w:sz w:val="22"/>
        </w:rPr>
        <w:t>Die Zeitdauer entscheidet letztendlich die Wirkung des Tees.</w:t>
      </w:r>
    </w:p>
    <w:p w:rsidR="00A910D8" w:rsidRPr="00A910D8" w:rsidRDefault="00A910D8" w:rsidP="00922F25">
      <w:pPr>
        <w:numPr>
          <w:ilvl w:val="0"/>
          <w:numId w:val="8"/>
        </w:numPr>
        <w:ind w:hanging="720"/>
        <w:rPr>
          <w:rFonts w:ascii="Chalkboard SE Regular" w:hAnsi="Chalkboard SE Regular" w:cs="Ayuthaya"/>
          <w:sz w:val="22"/>
        </w:rPr>
      </w:pPr>
      <w:r w:rsidRPr="00A910D8">
        <w:rPr>
          <w:rFonts w:ascii="Chalkboard SE Regular" w:hAnsi="Chalkboard SE Regular" w:cs="Ayuthaya"/>
          <w:sz w:val="22"/>
        </w:rPr>
        <w:t>1-3 Minuten ziehen lassen: anregend</w:t>
      </w:r>
    </w:p>
    <w:p w:rsidR="00A910D8" w:rsidRPr="00A910D8" w:rsidRDefault="00A910D8" w:rsidP="00922F25">
      <w:pPr>
        <w:numPr>
          <w:ilvl w:val="0"/>
          <w:numId w:val="8"/>
        </w:numPr>
        <w:ind w:hanging="720"/>
        <w:rPr>
          <w:rFonts w:ascii="Chalkboard SE Regular" w:hAnsi="Chalkboard SE Regular" w:cs="Ayuthaya"/>
          <w:sz w:val="22"/>
        </w:rPr>
      </w:pPr>
      <w:r w:rsidRPr="00A910D8">
        <w:rPr>
          <w:rFonts w:ascii="Chalkboard SE Regular" w:hAnsi="Chalkboard SE Regular" w:cs="Ayuthaya"/>
          <w:sz w:val="22"/>
        </w:rPr>
        <w:t>4-5 Minuten ziehen lassen: zusätzlich beruhigend auf den Magen</w:t>
      </w:r>
    </w:p>
    <w:p w:rsidR="00A910D8" w:rsidRPr="00A910D8" w:rsidRDefault="00A910D8" w:rsidP="00A910D8">
      <w:pPr>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Service:</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9"/>
        </w:numPr>
        <w:ind w:hanging="720"/>
        <w:rPr>
          <w:rFonts w:ascii="Chalkboard SE Regular" w:hAnsi="Chalkboard SE Regular" w:cs="Ayuthaya"/>
          <w:sz w:val="22"/>
        </w:rPr>
      </w:pPr>
      <w:r w:rsidRPr="00A910D8">
        <w:rPr>
          <w:rFonts w:ascii="Chalkboard SE Regular" w:hAnsi="Chalkboard SE Regular" w:cs="Ayuthaya"/>
          <w:sz w:val="22"/>
        </w:rPr>
        <w:t>mit kalter Milch und einer Auswahl mit Zucker</w:t>
      </w:r>
    </w:p>
    <w:p w:rsidR="00A910D8" w:rsidRPr="00A910D8" w:rsidRDefault="00A910D8" w:rsidP="00922F25">
      <w:pPr>
        <w:numPr>
          <w:ilvl w:val="0"/>
          <w:numId w:val="9"/>
        </w:numPr>
        <w:ind w:hanging="720"/>
        <w:rPr>
          <w:rFonts w:ascii="Chalkboard SE Regular" w:hAnsi="Chalkboard SE Regular" w:cs="Ayuthaya"/>
          <w:sz w:val="22"/>
        </w:rPr>
      </w:pPr>
      <w:r w:rsidRPr="00A910D8">
        <w:rPr>
          <w:rFonts w:ascii="Chalkboard SE Regular" w:hAnsi="Chalkboard SE Regular" w:cs="Ayuthaya"/>
          <w:sz w:val="22"/>
        </w:rPr>
        <w:t>Zitrone und Rum</w:t>
      </w:r>
    </w:p>
    <w:p w:rsidR="00A910D8" w:rsidRPr="00A910D8" w:rsidRDefault="00A910D8" w:rsidP="00922F25">
      <w:pPr>
        <w:numPr>
          <w:ilvl w:val="0"/>
          <w:numId w:val="9"/>
        </w:numPr>
        <w:ind w:hanging="720"/>
        <w:rPr>
          <w:rFonts w:ascii="Chalkboard SE Regular" w:hAnsi="Chalkboard SE Regular" w:cs="Ayuthaya"/>
          <w:sz w:val="22"/>
        </w:rPr>
      </w:pPr>
      <w:r w:rsidRPr="00A910D8">
        <w:rPr>
          <w:rFonts w:ascii="Chalkboard SE Regular" w:hAnsi="Chalkboard SE Regular" w:cs="Ayuthaya"/>
          <w:sz w:val="22"/>
        </w:rPr>
        <w:t>Ablageschale für Teesieb</w:t>
      </w:r>
    </w:p>
    <w:p w:rsidR="00A910D8" w:rsidRPr="00A910D8" w:rsidRDefault="00A910D8" w:rsidP="00922F25">
      <w:pPr>
        <w:numPr>
          <w:ilvl w:val="0"/>
          <w:numId w:val="9"/>
        </w:numPr>
        <w:ind w:hanging="720"/>
        <w:rPr>
          <w:rFonts w:ascii="Chalkboard SE Regular" w:hAnsi="Chalkboard SE Regular" w:cs="Ayuthaya"/>
          <w:sz w:val="22"/>
        </w:rPr>
      </w:pPr>
      <w:r w:rsidRPr="00A910D8">
        <w:rPr>
          <w:rFonts w:ascii="Chalkboard SE Regular" w:hAnsi="Chalkboard SE Regular" w:cs="Ayuthaya"/>
          <w:sz w:val="22"/>
        </w:rPr>
        <w:t xml:space="preserve">In Teetasse, Teeglas, </w:t>
      </w:r>
      <w:proofErr w:type="spellStart"/>
      <w:r w:rsidRPr="00A910D8">
        <w:rPr>
          <w:rFonts w:ascii="Chalkboard SE Regular" w:hAnsi="Chalkboard SE Regular" w:cs="Ayuthaya"/>
          <w:sz w:val="22"/>
        </w:rPr>
        <w:t>Tumbler</w:t>
      </w:r>
      <w:proofErr w:type="spellEnd"/>
      <w:r w:rsidRPr="00A910D8">
        <w:rPr>
          <w:rFonts w:ascii="Chalkboard SE Regular" w:hAnsi="Chalkboard SE Regular" w:cs="Ayuthaya"/>
          <w:sz w:val="22"/>
        </w:rPr>
        <w:t xml:space="preserve"> für Eistee</w:t>
      </w:r>
    </w:p>
    <w:p w:rsidR="00A910D8" w:rsidRPr="00A910D8" w:rsidRDefault="00A910D8" w:rsidP="00922F25">
      <w:pPr>
        <w:numPr>
          <w:ilvl w:val="0"/>
          <w:numId w:val="9"/>
        </w:numPr>
        <w:ind w:hanging="720"/>
        <w:rPr>
          <w:rFonts w:ascii="Chalkboard SE Regular" w:hAnsi="Chalkboard SE Regular" w:cs="Ayuthaya"/>
          <w:sz w:val="22"/>
        </w:rPr>
      </w:pPr>
      <w:r w:rsidRPr="00A910D8">
        <w:rPr>
          <w:rFonts w:ascii="Chalkboard SE Regular" w:hAnsi="Chalkboard SE Regular" w:cs="Ayuthaya"/>
          <w:sz w:val="22"/>
        </w:rPr>
        <w:t>Auf Silbertablett mit Spitzenpapier und Untertasse</w:t>
      </w:r>
    </w:p>
    <w:p w:rsidR="00A910D8" w:rsidRPr="00A910D8" w:rsidRDefault="00A910D8" w:rsidP="00922F25">
      <w:pPr>
        <w:tabs>
          <w:tab w:val="num" w:pos="720"/>
        </w:tabs>
        <w:ind w:hanging="720"/>
        <w:rPr>
          <w:rFonts w:ascii="Chalkboard SE Regular" w:hAnsi="Chalkboard SE Regular" w:cs="Ayuthaya"/>
          <w:sz w:val="22"/>
        </w:rPr>
      </w:pPr>
    </w:p>
    <w:p w:rsidR="00A910D8" w:rsidRPr="00A910D8" w:rsidRDefault="00A910D8" w:rsidP="00A910D8">
      <w:pPr>
        <w:rPr>
          <w:rFonts w:ascii="Chalkboard SE Regular" w:hAnsi="Chalkboard SE Regular" w:cs="Ayuthaya"/>
          <w:color w:val="008000"/>
          <w:sz w:val="22"/>
        </w:rPr>
      </w:pPr>
      <w:r w:rsidRPr="00A910D8">
        <w:rPr>
          <w:rFonts w:ascii="Chalkboard SE Regular" w:hAnsi="Chalkboard SE Regular" w:cs="Ayuthaya"/>
          <w:color w:val="008000"/>
          <w:sz w:val="22"/>
        </w:rPr>
        <w:t>Verwendung:</w:t>
      </w:r>
    </w:p>
    <w:p w:rsidR="00A910D8" w:rsidRPr="00A910D8" w:rsidRDefault="00A910D8" w:rsidP="00A910D8">
      <w:pPr>
        <w:rPr>
          <w:rFonts w:ascii="Chalkboard SE Regular" w:hAnsi="Chalkboard SE Regular" w:cs="Ayuthaya"/>
          <w:sz w:val="22"/>
        </w:rPr>
      </w:pPr>
    </w:p>
    <w:p w:rsidR="00A910D8" w:rsidRPr="00A910D8" w:rsidRDefault="00A910D8" w:rsidP="00922F25">
      <w:pPr>
        <w:numPr>
          <w:ilvl w:val="0"/>
          <w:numId w:val="10"/>
        </w:numPr>
        <w:ind w:hanging="720"/>
        <w:rPr>
          <w:rFonts w:ascii="Chalkboard SE Regular" w:hAnsi="Chalkboard SE Regular" w:cs="Ayuthaya"/>
          <w:sz w:val="22"/>
        </w:rPr>
      </w:pPr>
      <w:r w:rsidRPr="00A910D8">
        <w:rPr>
          <w:rFonts w:ascii="Chalkboard SE Regular" w:hAnsi="Chalkboard SE Regular" w:cs="Ayuthaya"/>
          <w:sz w:val="22"/>
        </w:rPr>
        <w:t>Frühstück</w:t>
      </w:r>
    </w:p>
    <w:p w:rsidR="00A910D8" w:rsidRPr="00A910D8" w:rsidRDefault="00A910D8" w:rsidP="00922F25">
      <w:pPr>
        <w:numPr>
          <w:ilvl w:val="0"/>
          <w:numId w:val="10"/>
        </w:numPr>
        <w:ind w:hanging="720"/>
        <w:rPr>
          <w:rFonts w:ascii="Chalkboard SE Regular" w:hAnsi="Chalkboard SE Regular" w:cs="Ayuthaya"/>
          <w:sz w:val="22"/>
        </w:rPr>
      </w:pPr>
      <w:r w:rsidRPr="00A910D8">
        <w:rPr>
          <w:rFonts w:ascii="Chalkboard SE Regular" w:hAnsi="Chalkboard SE Regular" w:cs="Ayuthaya"/>
          <w:sz w:val="22"/>
        </w:rPr>
        <w:t>Punch</w:t>
      </w:r>
    </w:p>
    <w:p w:rsidR="00A910D8" w:rsidRPr="00A910D8" w:rsidRDefault="00A910D8" w:rsidP="00922F25">
      <w:pPr>
        <w:numPr>
          <w:ilvl w:val="0"/>
          <w:numId w:val="10"/>
        </w:numPr>
        <w:ind w:hanging="720"/>
        <w:rPr>
          <w:rFonts w:ascii="Chalkboard SE Regular" w:hAnsi="Chalkboard SE Regular" w:cs="Ayuthaya"/>
          <w:sz w:val="22"/>
        </w:rPr>
      </w:pPr>
      <w:proofErr w:type="spellStart"/>
      <w:r w:rsidRPr="00A910D8">
        <w:rPr>
          <w:rFonts w:ascii="Chalkboard SE Regular" w:hAnsi="Chalkboard SE Regular" w:cs="Ayuthaya"/>
          <w:sz w:val="22"/>
        </w:rPr>
        <w:t>Afternoon</w:t>
      </w:r>
      <w:proofErr w:type="spellEnd"/>
      <w:r w:rsidRPr="00A910D8">
        <w:rPr>
          <w:rFonts w:ascii="Chalkboard SE Regular" w:hAnsi="Chalkboard SE Regular" w:cs="Ayuthaya"/>
          <w:sz w:val="22"/>
        </w:rPr>
        <w:t xml:space="preserve"> Tea</w:t>
      </w:r>
    </w:p>
    <w:p w:rsidR="00A910D8" w:rsidRPr="00A910D8" w:rsidRDefault="00A910D8" w:rsidP="00922F25">
      <w:pPr>
        <w:numPr>
          <w:ilvl w:val="0"/>
          <w:numId w:val="10"/>
        </w:numPr>
        <w:ind w:hanging="720"/>
        <w:rPr>
          <w:rFonts w:ascii="Chalkboard SE Regular" w:hAnsi="Chalkboard SE Regular" w:cs="Ayuthaya"/>
          <w:sz w:val="22"/>
        </w:rPr>
      </w:pPr>
      <w:r w:rsidRPr="00A910D8">
        <w:rPr>
          <w:rFonts w:ascii="Chalkboard SE Regular" w:hAnsi="Chalkboard SE Regular" w:cs="Ayuthaya"/>
          <w:sz w:val="22"/>
        </w:rPr>
        <w:t>Medizinische Zwecke</w:t>
      </w:r>
    </w:p>
    <w:p w:rsidR="00A910D8" w:rsidRPr="00A910D8" w:rsidRDefault="00A910D8" w:rsidP="00922F25">
      <w:pPr>
        <w:pStyle w:val="Listenabsatz"/>
        <w:numPr>
          <w:ilvl w:val="0"/>
          <w:numId w:val="10"/>
        </w:numPr>
        <w:ind w:hanging="720"/>
        <w:rPr>
          <w:rFonts w:ascii="Chalkboard SE Regular" w:hAnsi="Chalkboard SE Regular" w:cs="Ayuthaya"/>
          <w:sz w:val="22"/>
        </w:rPr>
      </w:pPr>
      <w:r w:rsidRPr="00A910D8">
        <w:rPr>
          <w:rFonts w:ascii="Chalkboard SE Regular" w:hAnsi="Chalkboard SE Regular" w:cs="Ayuthaya"/>
          <w:sz w:val="22"/>
        </w:rPr>
        <w:t>Jausen- und Erfrischungsgetränke (Eistee)</w:t>
      </w:r>
    </w:p>
    <w:sectPr w:rsidR="00A910D8" w:rsidRPr="00A910D8" w:rsidSect="00A910D8">
      <w:headerReference w:type="even" r:id="rId7"/>
      <w:headerReference w:type="default" r:id="rId8"/>
      <w:footerReference w:type="even" r:id="rId9"/>
      <w:footerReference w:type="default" r:id="rId10"/>
      <w:headerReference w:type="first" r:id="rId11"/>
      <w:footerReference w:type="first" r:id="rId12"/>
      <w:pgSz w:w="11900" w:h="16840"/>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85" w:rsidRDefault="00F84B85" w:rsidP="00922F25">
      <w:r>
        <w:separator/>
      </w:r>
    </w:p>
  </w:endnote>
  <w:endnote w:type="continuationSeparator" w:id="0">
    <w:p w:rsidR="00F84B85" w:rsidRDefault="00F84B85" w:rsidP="00922F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halkboard SE Regular">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0" w:rsidRDefault="00432A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67" w:rsidRPr="00432A30" w:rsidRDefault="00EA3D67" w:rsidP="00432A30">
    <w:pPr>
      <w:pStyle w:val="Fuzeile"/>
      <w:tabs>
        <w:tab w:val="clear" w:pos="9072"/>
        <w:tab w:val="right" w:pos="8789"/>
      </w:tabs>
      <w:ind w:left="-709"/>
      <w:jc w:val="right"/>
      <w:rPr>
        <w:sz w:val="20"/>
      </w:rPr>
    </w:pPr>
    <w:r w:rsidRPr="00432A30">
      <w:rPr>
        <w:sz w:val="20"/>
      </w:rPr>
      <w:t>Quellen: Getränkekundebuch,</w:t>
    </w:r>
    <w:r w:rsidR="00432A30" w:rsidRPr="00432A30">
      <w:rPr>
        <w:sz w:val="20"/>
      </w:rPr>
      <w:t xml:space="preserve"> http://www.oesterreichwein.at</w:t>
    </w:r>
    <w:r w:rsidR="00432A30">
      <w:rPr>
        <w:sz w:val="20"/>
      </w:rPr>
      <w:tab/>
    </w:r>
    <w:bookmarkStart w:id="0" w:name="_GoBack"/>
    <w:bookmarkEnd w:id="0"/>
    <w:r w:rsidRPr="00432A30">
      <w:rPr>
        <w:sz w:val="20"/>
      </w:rPr>
      <w:t xml:space="preserve">Isabel Mattle und Stefanie </w:t>
    </w:r>
    <w:proofErr w:type="spellStart"/>
    <w:r w:rsidRPr="00432A30">
      <w:rPr>
        <w:sz w:val="20"/>
      </w:rPr>
      <w:t>Breuß</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0" w:rsidRDefault="00432A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85" w:rsidRDefault="00F84B85" w:rsidP="00922F25">
      <w:r>
        <w:separator/>
      </w:r>
    </w:p>
  </w:footnote>
  <w:footnote w:type="continuationSeparator" w:id="0">
    <w:p w:rsidR="00F84B85" w:rsidRDefault="00F84B85" w:rsidP="00922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67" w:rsidRDefault="009C2ED6" w:rsidP="00EA3D67">
    <w:pPr>
      <w:pStyle w:val="Kopfzeile"/>
      <w:framePr w:wrap="around" w:vAnchor="text" w:hAnchor="margin" w:xAlign="right" w:y="1"/>
      <w:rPr>
        <w:rStyle w:val="Seitenzahl"/>
      </w:rPr>
    </w:pPr>
    <w:r>
      <w:rPr>
        <w:rStyle w:val="Seitenzahl"/>
      </w:rPr>
      <w:fldChar w:fldCharType="begin"/>
    </w:r>
    <w:r w:rsidR="00EA3D67">
      <w:rPr>
        <w:rStyle w:val="Seitenzahl"/>
      </w:rPr>
      <w:instrText xml:space="preserve">PAGE  </w:instrText>
    </w:r>
    <w:r>
      <w:rPr>
        <w:rStyle w:val="Seitenzahl"/>
      </w:rPr>
      <w:fldChar w:fldCharType="end"/>
    </w:r>
  </w:p>
  <w:p w:rsidR="00EA3D67" w:rsidRDefault="00EA3D67" w:rsidP="00922F25">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67" w:rsidRDefault="009C2ED6" w:rsidP="00EA3D67">
    <w:pPr>
      <w:pStyle w:val="Kopfzeile"/>
      <w:framePr w:wrap="around" w:vAnchor="text" w:hAnchor="margin" w:xAlign="right" w:y="1"/>
      <w:rPr>
        <w:rStyle w:val="Seitenzahl"/>
      </w:rPr>
    </w:pPr>
    <w:r>
      <w:rPr>
        <w:rStyle w:val="Seitenzahl"/>
      </w:rPr>
      <w:fldChar w:fldCharType="begin"/>
    </w:r>
    <w:r w:rsidR="00EA3D67">
      <w:rPr>
        <w:rStyle w:val="Seitenzahl"/>
      </w:rPr>
      <w:instrText xml:space="preserve">PAGE  </w:instrText>
    </w:r>
    <w:r>
      <w:rPr>
        <w:rStyle w:val="Seitenzahl"/>
      </w:rPr>
      <w:fldChar w:fldCharType="separate"/>
    </w:r>
    <w:r w:rsidR="003B0145">
      <w:rPr>
        <w:rStyle w:val="Seitenzahl"/>
        <w:noProof/>
      </w:rPr>
      <w:t>1</w:t>
    </w:r>
    <w:r>
      <w:rPr>
        <w:rStyle w:val="Seitenzahl"/>
      </w:rPr>
      <w:fldChar w:fldCharType="end"/>
    </w:r>
  </w:p>
  <w:p w:rsidR="00EA3D67" w:rsidRDefault="00EA3D67" w:rsidP="00922F25">
    <w:pPr>
      <w:pStyle w:val="Kopfzeil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30" w:rsidRDefault="00432A3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9D"/>
    <w:multiLevelType w:val="hybridMultilevel"/>
    <w:tmpl w:val="D3FE796C"/>
    <w:lvl w:ilvl="0" w:tplc="B0183F9E">
      <w:start w:val="1"/>
      <w:numFmt w:val="bullet"/>
      <w:lvlText w:val=""/>
      <w:lvlJc w:val="left"/>
      <w:pPr>
        <w:tabs>
          <w:tab w:val="num" w:pos="720"/>
        </w:tabs>
        <w:ind w:left="720" w:hanging="360"/>
      </w:pPr>
      <w:rPr>
        <w:rFonts w:ascii="Wingdings" w:hAnsi="Wingdings" w:hint="default"/>
      </w:rPr>
    </w:lvl>
    <w:lvl w:ilvl="1" w:tplc="1A1C11C2" w:tentative="1">
      <w:start w:val="1"/>
      <w:numFmt w:val="bullet"/>
      <w:lvlText w:val=""/>
      <w:lvlJc w:val="left"/>
      <w:pPr>
        <w:tabs>
          <w:tab w:val="num" w:pos="1440"/>
        </w:tabs>
        <w:ind w:left="1440" w:hanging="360"/>
      </w:pPr>
      <w:rPr>
        <w:rFonts w:ascii="Wingdings" w:hAnsi="Wingdings" w:hint="default"/>
      </w:rPr>
    </w:lvl>
    <w:lvl w:ilvl="2" w:tplc="8026A998" w:tentative="1">
      <w:start w:val="1"/>
      <w:numFmt w:val="bullet"/>
      <w:lvlText w:val=""/>
      <w:lvlJc w:val="left"/>
      <w:pPr>
        <w:tabs>
          <w:tab w:val="num" w:pos="2160"/>
        </w:tabs>
        <w:ind w:left="2160" w:hanging="360"/>
      </w:pPr>
      <w:rPr>
        <w:rFonts w:ascii="Wingdings" w:hAnsi="Wingdings" w:hint="default"/>
      </w:rPr>
    </w:lvl>
    <w:lvl w:ilvl="3" w:tplc="AE2669BA" w:tentative="1">
      <w:start w:val="1"/>
      <w:numFmt w:val="bullet"/>
      <w:lvlText w:val=""/>
      <w:lvlJc w:val="left"/>
      <w:pPr>
        <w:tabs>
          <w:tab w:val="num" w:pos="2880"/>
        </w:tabs>
        <w:ind w:left="2880" w:hanging="360"/>
      </w:pPr>
      <w:rPr>
        <w:rFonts w:ascii="Wingdings" w:hAnsi="Wingdings" w:hint="default"/>
      </w:rPr>
    </w:lvl>
    <w:lvl w:ilvl="4" w:tplc="9C3AC3C8" w:tentative="1">
      <w:start w:val="1"/>
      <w:numFmt w:val="bullet"/>
      <w:lvlText w:val=""/>
      <w:lvlJc w:val="left"/>
      <w:pPr>
        <w:tabs>
          <w:tab w:val="num" w:pos="3600"/>
        </w:tabs>
        <w:ind w:left="3600" w:hanging="360"/>
      </w:pPr>
      <w:rPr>
        <w:rFonts w:ascii="Wingdings" w:hAnsi="Wingdings" w:hint="default"/>
      </w:rPr>
    </w:lvl>
    <w:lvl w:ilvl="5" w:tplc="83A031BE" w:tentative="1">
      <w:start w:val="1"/>
      <w:numFmt w:val="bullet"/>
      <w:lvlText w:val=""/>
      <w:lvlJc w:val="left"/>
      <w:pPr>
        <w:tabs>
          <w:tab w:val="num" w:pos="4320"/>
        </w:tabs>
        <w:ind w:left="4320" w:hanging="360"/>
      </w:pPr>
      <w:rPr>
        <w:rFonts w:ascii="Wingdings" w:hAnsi="Wingdings" w:hint="default"/>
      </w:rPr>
    </w:lvl>
    <w:lvl w:ilvl="6" w:tplc="CF101DB2" w:tentative="1">
      <w:start w:val="1"/>
      <w:numFmt w:val="bullet"/>
      <w:lvlText w:val=""/>
      <w:lvlJc w:val="left"/>
      <w:pPr>
        <w:tabs>
          <w:tab w:val="num" w:pos="5040"/>
        </w:tabs>
        <w:ind w:left="5040" w:hanging="360"/>
      </w:pPr>
      <w:rPr>
        <w:rFonts w:ascii="Wingdings" w:hAnsi="Wingdings" w:hint="default"/>
      </w:rPr>
    </w:lvl>
    <w:lvl w:ilvl="7" w:tplc="A9141108" w:tentative="1">
      <w:start w:val="1"/>
      <w:numFmt w:val="bullet"/>
      <w:lvlText w:val=""/>
      <w:lvlJc w:val="left"/>
      <w:pPr>
        <w:tabs>
          <w:tab w:val="num" w:pos="5760"/>
        </w:tabs>
        <w:ind w:left="5760" w:hanging="360"/>
      </w:pPr>
      <w:rPr>
        <w:rFonts w:ascii="Wingdings" w:hAnsi="Wingdings" w:hint="default"/>
      </w:rPr>
    </w:lvl>
    <w:lvl w:ilvl="8" w:tplc="A5E6F3FE" w:tentative="1">
      <w:start w:val="1"/>
      <w:numFmt w:val="bullet"/>
      <w:lvlText w:val=""/>
      <w:lvlJc w:val="left"/>
      <w:pPr>
        <w:tabs>
          <w:tab w:val="num" w:pos="6480"/>
        </w:tabs>
        <w:ind w:left="6480" w:hanging="360"/>
      </w:pPr>
      <w:rPr>
        <w:rFonts w:ascii="Wingdings" w:hAnsi="Wingdings" w:hint="default"/>
      </w:rPr>
    </w:lvl>
  </w:abstractNum>
  <w:abstractNum w:abstractNumId="1">
    <w:nsid w:val="0AD136F2"/>
    <w:multiLevelType w:val="hybridMultilevel"/>
    <w:tmpl w:val="3906228E"/>
    <w:lvl w:ilvl="0" w:tplc="FFAE4722">
      <w:start w:val="1"/>
      <w:numFmt w:val="bullet"/>
      <w:lvlText w:val=""/>
      <w:lvlJc w:val="left"/>
      <w:pPr>
        <w:tabs>
          <w:tab w:val="num" w:pos="720"/>
        </w:tabs>
        <w:ind w:left="720" w:hanging="360"/>
      </w:pPr>
      <w:rPr>
        <w:rFonts w:ascii="Wingdings" w:hAnsi="Wingdings" w:hint="default"/>
      </w:rPr>
    </w:lvl>
    <w:lvl w:ilvl="1" w:tplc="58B82068" w:tentative="1">
      <w:start w:val="1"/>
      <w:numFmt w:val="bullet"/>
      <w:lvlText w:val=""/>
      <w:lvlJc w:val="left"/>
      <w:pPr>
        <w:tabs>
          <w:tab w:val="num" w:pos="1440"/>
        </w:tabs>
        <w:ind w:left="1440" w:hanging="360"/>
      </w:pPr>
      <w:rPr>
        <w:rFonts w:ascii="Wingdings" w:hAnsi="Wingdings" w:hint="default"/>
      </w:rPr>
    </w:lvl>
    <w:lvl w:ilvl="2" w:tplc="9A5098BC" w:tentative="1">
      <w:start w:val="1"/>
      <w:numFmt w:val="bullet"/>
      <w:lvlText w:val=""/>
      <w:lvlJc w:val="left"/>
      <w:pPr>
        <w:tabs>
          <w:tab w:val="num" w:pos="2160"/>
        </w:tabs>
        <w:ind w:left="2160" w:hanging="360"/>
      </w:pPr>
      <w:rPr>
        <w:rFonts w:ascii="Wingdings" w:hAnsi="Wingdings" w:hint="default"/>
      </w:rPr>
    </w:lvl>
    <w:lvl w:ilvl="3" w:tplc="078E12F0" w:tentative="1">
      <w:start w:val="1"/>
      <w:numFmt w:val="bullet"/>
      <w:lvlText w:val=""/>
      <w:lvlJc w:val="left"/>
      <w:pPr>
        <w:tabs>
          <w:tab w:val="num" w:pos="2880"/>
        </w:tabs>
        <w:ind w:left="2880" w:hanging="360"/>
      </w:pPr>
      <w:rPr>
        <w:rFonts w:ascii="Wingdings" w:hAnsi="Wingdings" w:hint="default"/>
      </w:rPr>
    </w:lvl>
    <w:lvl w:ilvl="4" w:tplc="DF9C1298" w:tentative="1">
      <w:start w:val="1"/>
      <w:numFmt w:val="bullet"/>
      <w:lvlText w:val=""/>
      <w:lvlJc w:val="left"/>
      <w:pPr>
        <w:tabs>
          <w:tab w:val="num" w:pos="3600"/>
        </w:tabs>
        <w:ind w:left="3600" w:hanging="360"/>
      </w:pPr>
      <w:rPr>
        <w:rFonts w:ascii="Wingdings" w:hAnsi="Wingdings" w:hint="default"/>
      </w:rPr>
    </w:lvl>
    <w:lvl w:ilvl="5" w:tplc="B036A184" w:tentative="1">
      <w:start w:val="1"/>
      <w:numFmt w:val="bullet"/>
      <w:lvlText w:val=""/>
      <w:lvlJc w:val="left"/>
      <w:pPr>
        <w:tabs>
          <w:tab w:val="num" w:pos="4320"/>
        </w:tabs>
        <w:ind w:left="4320" w:hanging="360"/>
      </w:pPr>
      <w:rPr>
        <w:rFonts w:ascii="Wingdings" w:hAnsi="Wingdings" w:hint="default"/>
      </w:rPr>
    </w:lvl>
    <w:lvl w:ilvl="6" w:tplc="EEC2466E" w:tentative="1">
      <w:start w:val="1"/>
      <w:numFmt w:val="bullet"/>
      <w:lvlText w:val=""/>
      <w:lvlJc w:val="left"/>
      <w:pPr>
        <w:tabs>
          <w:tab w:val="num" w:pos="5040"/>
        </w:tabs>
        <w:ind w:left="5040" w:hanging="360"/>
      </w:pPr>
      <w:rPr>
        <w:rFonts w:ascii="Wingdings" w:hAnsi="Wingdings" w:hint="default"/>
      </w:rPr>
    </w:lvl>
    <w:lvl w:ilvl="7" w:tplc="3850E04A" w:tentative="1">
      <w:start w:val="1"/>
      <w:numFmt w:val="bullet"/>
      <w:lvlText w:val=""/>
      <w:lvlJc w:val="left"/>
      <w:pPr>
        <w:tabs>
          <w:tab w:val="num" w:pos="5760"/>
        </w:tabs>
        <w:ind w:left="5760" w:hanging="360"/>
      </w:pPr>
      <w:rPr>
        <w:rFonts w:ascii="Wingdings" w:hAnsi="Wingdings" w:hint="default"/>
      </w:rPr>
    </w:lvl>
    <w:lvl w:ilvl="8" w:tplc="300C8CE4" w:tentative="1">
      <w:start w:val="1"/>
      <w:numFmt w:val="bullet"/>
      <w:lvlText w:val=""/>
      <w:lvlJc w:val="left"/>
      <w:pPr>
        <w:tabs>
          <w:tab w:val="num" w:pos="6480"/>
        </w:tabs>
        <w:ind w:left="6480" w:hanging="360"/>
      </w:pPr>
      <w:rPr>
        <w:rFonts w:ascii="Wingdings" w:hAnsi="Wingdings" w:hint="default"/>
      </w:rPr>
    </w:lvl>
  </w:abstractNum>
  <w:abstractNum w:abstractNumId="2">
    <w:nsid w:val="1B7F7B31"/>
    <w:multiLevelType w:val="hybridMultilevel"/>
    <w:tmpl w:val="D3922DEE"/>
    <w:lvl w:ilvl="0" w:tplc="87CE4CE0">
      <w:start w:val="1"/>
      <w:numFmt w:val="bullet"/>
      <w:lvlText w:val=""/>
      <w:lvlJc w:val="left"/>
      <w:pPr>
        <w:tabs>
          <w:tab w:val="num" w:pos="720"/>
        </w:tabs>
        <w:ind w:left="720" w:hanging="360"/>
      </w:pPr>
      <w:rPr>
        <w:rFonts w:ascii="Wingdings" w:hAnsi="Wingdings" w:hint="default"/>
      </w:rPr>
    </w:lvl>
    <w:lvl w:ilvl="1" w:tplc="80EC4F52" w:tentative="1">
      <w:start w:val="1"/>
      <w:numFmt w:val="bullet"/>
      <w:lvlText w:val=""/>
      <w:lvlJc w:val="left"/>
      <w:pPr>
        <w:tabs>
          <w:tab w:val="num" w:pos="1440"/>
        </w:tabs>
        <w:ind w:left="1440" w:hanging="360"/>
      </w:pPr>
      <w:rPr>
        <w:rFonts w:ascii="Wingdings" w:hAnsi="Wingdings" w:hint="default"/>
      </w:rPr>
    </w:lvl>
    <w:lvl w:ilvl="2" w:tplc="4F88834A" w:tentative="1">
      <w:start w:val="1"/>
      <w:numFmt w:val="bullet"/>
      <w:lvlText w:val=""/>
      <w:lvlJc w:val="left"/>
      <w:pPr>
        <w:tabs>
          <w:tab w:val="num" w:pos="2160"/>
        </w:tabs>
        <w:ind w:left="2160" w:hanging="360"/>
      </w:pPr>
      <w:rPr>
        <w:rFonts w:ascii="Wingdings" w:hAnsi="Wingdings" w:hint="default"/>
      </w:rPr>
    </w:lvl>
    <w:lvl w:ilvl="3" w:tplc="2DC2D4EA" w:tentative="1">
      <w:start w:val="1"/>
      <w:numFmt w:val="bullet"/>
      <w:lvlText w:val=""/>
      <w:lvlJc w:val="left"/>
      <w:pPr>
        <w:tabs>
          <w:tab w:val="num" w:pos="2880"/>
        </w:tabs>
        <w:ind w:left="2880" w:hanging="360"/>
      </w:pPr>
      <w:rPr>
        <w:rFonts w:ascii="Wingdings" w:hAnsi="Wingdings" w:hint="default"/>
      </w:rPr>
    </w:lvl>
    <w:lvl w:ilvl="4" w:tplc="D210375E" w:tentative="1">
      <w:start w:val="1"/>
      <w:numFmt w:val="bullet"/>
      <w:lvlText w:val=""/>
      <w:lvlJc w:val="left"/>
      <w:pPr>
        <w:tabs>
          <w:tab w:val="num" w:pos="3600"/>
        </w:tabs>
        <w:ind w:left="3600" w:hanging="360"/>
      </w:pPr>
      <w:rPr>
        <w:rFonts w:ascii="Wingdings" w:hAnsi="Wingdings" w:hint="default"/>
      </w:rPr>
    </w:lvl>
    <w:lvl w:ilvl="5" w:tplc="7264F5D0" w:tentative="1">
      <w:start w:val="1"/>
      <w:numFmt w:val="bullet"/>
      <w:lvlText w:val=""/>
      <w:lvlJc w:val="left"/>
      <w:pPr>
        <w:tabs>
          <w:tab w:val="num" w:pos="4320"/>
        </w:tabs>
        <w:ind w:left="4320" w:hanging="360"/>
      </w:pPr>
      <w:rPr>
        <w:rFonts w:ascii="Wingdings" w:hAnsi="Wingdings" w:hint="default"/>
      </w:rPr>
    </w:lvl>
    <w:lvl w:ilvl="6" w:tplc="B1C0A68A" w:tentative="1">
      <w:start w:val="1"/>
      <w:numFmt w:val="bullet"/>
      <w:lvlText w:val=""/>
      <w:lvlJc w:val="left"/>
      <w:pPr>
        <w:tabs>
          <w:tab w:val="num" w:pos="5040"/>
        </w:tabs>
        <w:ind w:left="5040" w:hanging="360"/>
      </w:pPr>
      <w:rPr>
        <w:rFonts w:ascii="Wingdings" w:hAnsi="Wingdings" w:hint="default"/>
      </w:rPr>
    </w:lvl>
    <w:lvl w:ilvl="7" w:tplc="9C1EB502" w:tentative="1">
      <w:start w:val="1"/>
      <w:numFmt w:val="bullet"/>
      <w:lvlText w:val=""/>
      <w:lvlJc w:val="left"/>
      <w:pPr>
        <w:tabs>
          <w:tab w:val="num" w:pos="5760"/>
        </w:tabs>
        <w:ind w:left="5760" w:hanging="360"/>
      </w:pPr>
      <w:rPr>
        <w:rFonts w:ascii="Wingdings" w:hAnsi="Wingdings" w:hint="default"/>
      </w:rPr>
    </w:lvl>
    <w:lvl w:ilvl="8" w:tplc="8B70D408" w:tentative="1">
      <w:start w:val="1"/>
      <w:numFmt w:val="bullet"/>
      <w:lvlText w:val=""/>
      <w:lvlJc w:val="left"/>
      <w:pPr>
        <w:tabs>
          <w:tab w:val="num" w:pos="6480"/>
        </w:tabs>
        <w:ind w:left="6480" w:hanging="360"/>
      </w:pPr>
      <w:rPr>
        <w:rFonts w:ascii="Wingdings" w:hAnsi="Wingdings" w:hint="default"/>
      </w:rPr>
    </w:lvl>
  </w:abstractNum>
  <w:abstractNum w:abstractNumId="3">
    <w:nsid w:val="1D9F0CB3"/>
    <w:multiLevelType w:val="hybridMultilevel"/>
    <w:tmpl w:val="A4164E4A"/>
    <w:lvl w:ilvl="0" w:tplc="CCBAB532">
      <w:start w:val="1"/>
      <w:numFmt w:val="bullet"/>
      <w:lvlText w:val=""/>
      <w:lvlJc w:val="left"/>
      <w:pPr>
        <w:tabs>
          <w:tab w:val="num" w:pos="720"/>
        </w:tabs>
        <w:ind w:left="720" w:hanging="360"/>
      </w:pPr>
      <w:rPr>
        <w:rFonts w:ascii="Wingdings" w:hAnsi="Wingdings" w:hint="default"/>
      </w:rPr>
    </w:lvl>
    <w:lvl w:ilvl="1" w:tplc="BB2AAC86">
      <w:start w:val="1"/>
      <w:numFmt w:val="bullet"/>
      <w:lvlText w:val=""/>
      <w:lvlJc w:val="left"/>
      <w:pPr>
        <w:tabs>
          <w:tab w:val="num" w:pos="1440"/>
        </w:tabs>
        <w:ind w:left="1440" w:hanging="360"/>
      </w:pPr>
      <w:rPr>
        <w:rFonts w:ascii="Wingdings" w:hAnsi="Wingdings" w:hint="default"/>
      </w:rPr>
    </w:lvl>
    <w:lvl w:ilvl="2" w:tplc="0290D15C" w:tentative="1">
      <w:start w:val="1"/>
      <w:numFmt w:val="bullet"/>
      <w:lvlText w:val=""/>
      <w:lvlJc w:val="left"/>
      <w:pPr>
        <w:tabs>
          <w:tab w:val="num" w:pos="2160"/>
        </w:tabs>
        <w:ind w:left="2160" w:hanging="360"/>
      </w:pPr>
      <w:rPr>
        <w:rFonts w:ascii="Wingdings" w:hAnsi="Wingdings" w:hint="default"/>
      </w:rPr>
    </w:lvl>
    <w:lvl w:ilvl="3" w:tplc="51766FD6" w:tentative="1">
      <w:start w:val="1"/>
      <w:numFmt w:val="bullet"/>
      <w:lvlText w:val=""/>
      <w:lvlJc w:val="left"/>
      <w:pPr>
        <w:tabs>
          <w:tab w:val="num" w:pos="2880"/>
        </w:tabs>
        <w:ind w:left="2880" w:hanging="360"/>
      </w:pPr>
      <w:rPr>
        <w:rFonts w:ascii="Wingdings" w:hAnsi="Wingdings" w:hint="default"/>
      </w:rPr>
    </w:lvl>
    <w:lvl w:ilvl="4" w:tplc="CAE2C6E8" w:tentative="1">
      <w:start w:val="1"/>
      <w:numFmt w:val="bullet"/>
      <w:lvlText w:val=""/>
      <w:lvlJc w:val="left"/>
      <w:pPr>
        <w:tabs>
          <w:tab w:val="num" w:pos="3600"/>
        </w:tabs>
        <w:ind w:left="3600" w:hanging="360"/>
      </w:pPr>
      <w:rPr>
        <w:rFonts w:ascii="Wingdings" w:hAnsi="Wingdings" w:hint="default"/>
      </w:rPr>
    </w:lvl>
    <w:lvl w:ilvl="5" w:tplc="4A5C11A4" w:tentative="1">
      <w:start w:val="1"/>
      <w:numFmt w:val="bullet"/>
      <w:lvlText w:val=""/>
      <w:lvlJc w:val="left"/>
      <w:pPr>
        <w:tabs>
          <w:tab w:val="num" w:pos="4320"/>
        </w:tabs>
        <w:ind w:left="4320" w:hanging="360"/>
      </w:pPr>
      <w:rPr>
        <w:rFonts w:ascii="Wingdings" w:hAnsi="Wingdings" w:hint="default"/>
      </w:rPr>
    </w:lvl>
    <w:lvl w:ilvl="6" w:tplc="05E20142" w:tentative="1">
      <w:start w:val="1"/>
      <w:numFmt w:val="bullet"/>
      <w:lvlText w:val=""/>
      <w:lvlJc w:val="left"/>
      <w:pPr>
        <w:tabs>
          <w:tab w:val="num" w:pos="5040"/>
        </w:tabs>
        <w:ind w:left="5040" w:hanging="360"/>
      </w:pPr>
      <w:rPr>
        <w:rFonts w:ascii="Wingdings" w:hAnsi="Wingdings" w:hint="default"/>
      </w:rPr>
    </w:lvl>
    <w:lvl w:ilvl="7" w:tplc="8F9CEA90" w:tentative="1">
      <w:start w:val="1"/>
      <w:numFmt w:val="bullet"/>
      <w:lvlText w:val=""/>
      <w:lvlJc w:val="left"/>
      <w:pPr>
        <w:tabs>
          <w:tab w:val="num" w:pos="5760"/>
        </w:tabs>
        <w:ind w:left="5760" w:hanging="360"/>
      </w:pPr>
      <w:rPr>
        <w:rFonts w:ascii="Wingdings" w:hAnsi="Wingdings" w:hint="default"/>
      </w:rPr>
    </w:lvl>
    <w:lvl w:ilvl="8" w:tplc="5496622A" w:tentative="1">
      <w:start w:val="1"/>
      <w:numFmt w:val="bullet"/>
      <w:lvlText w:val=""/>
      <w:lvlJc w:val="left"/>
      <w:pPr>
        <w:tabs>
          <w:tab w:val="num" w:pos="6480"/>
        </w:tabs>
        <w:ind w:left="6480" w:hanging="360"/>
      </w:pPr>
      <w:rPr>
        <w:rFonts w:ascii="Wingdings" w:hAnsi="Wingdings" w:hint="default"/>
      </w:rPr>
    </w:lvl>
  </w:abstractNum>
  <w:abstractNum w:abstractNumId="4">
    <w:nsid w:val="2A6D600D"/>
    <w:multiLevelType w:val="hybridMultilevel"/>
    <w:tmpl w:val="39D614F6"/>
    <w:lvl w:ilvl="0" w:tplc="B246DE92">
      <w:start w:val="1"/>
      <w:numFmt w:val="bullet"/>
      <w:lvlText w:val=""/>
      <w:lvlJc w:val="left"/>
      <w:pPr>
        <w:tabs>
          <w:tab w:val="num" w:pos="720"/>
        </w:tabs>
        <w:ind w:left="720" w:hanging="360"/>
      </w:pPr>
      <w:rPr>
        <w:rFonts w:ascii="Wingdings" w:hAnsi="Wingdings" w:hint="default"/>
      </w:rPr>
    </w:lvl>
    <w:lvl w:ilvl="1" w:tplc="16B0CA68" w:tentative="1">
      <w:start w:val="1"/>
      <w:numFmt w:val="bullet"/>
      <w:lvlText w:val=""/>
      <w:lvlJc w:val="left"/>
      <w:pPr>
        <w:tabs>
          <w:tab w:val="num" w:pos="1440"/>
        </w:tabs>
        <w:ind w:left="1440" w:hanging="360"/>
      </w:pPr>
      <w:rPr>
        <w:rFonts w:ascii="Wingdings" w:hAnsi="Wingdings" w:hint="default"/>
      </w:rPr>
    </w:lvl>
    <w:lvl w:ilvl="2" w:tplc="A364A458" w:tentative="1">
      <w:start w:val="1"/>
      <w:numFmt w:val="bullet"/>
      <w:lvlText w:val=""/>
      <w:lvlJc w:val="left"/>
      <w:pPr>
        <w:tabs>
          <w:tab w:val="num" w:pos="2160"/>
        </w:tabs>
        <w:ind w:left="2160" w:hanging="360"/>
      </w:pPr>
      <w:rPr>
        <w:rFonts w:ascii="Wingdings" w:hAnsi="Wingdings" w:hint="default"/>
      </w:rPr>
    </w:lvl>
    <w:lvl w:ilvl="3" w:tplc="576E75DE" w:tentative="1">
      <w:start w:val="1"/>
      <w:numFmt w:val="bullet"/>
      <w:lvlText w:val=""/>
      <w:lvlJc w:val="left"/>
      <w:pPr>
        <w:tabs>
          <w:tab w:val="num" w:pos="2880"/>
        </w:tabs>
        <w:ind w:left="2880" w:hanging="360"/>
      </w:pPr>
      <w:rPr>
        <w:rFonts w:ascii="Wingdings" w:hAnsi="Wingdings" w:hint="default"/>
      </w:rPr>
    </w:lvl>
    <w:lvl w:ilvl="4" w:tplc="6922AF30" w:tentative="1">
      <w:start w:val="1"/>
      <w:numFmt w:val="bullet"/>
      <w:lvlText w:val=""/>
      <w:lvlJc w:val="left"/>
      <w:pPr>
        <w:tabs>
          <w:tab w:val="num" w:pos="3600"/>
        </w:tabs>
        <w:ind w:left="3600" w:hanging="360"/>
      </w:pPr>
      <w:rPr>
        <w:rFonts w:ascii="Wingdings" w:hAnsi="Wingdings" w:hint="default"/>
      </w:rPr>
    </w:lvl>
    <w:lvl w:ilvl="5" w:tplc="32D2093A" w:tentative="1">
      <w:start w:val="1"/>
      <w:numFmt w:val="bullet"/>
      <w:lvlText w:val=""/>
      <w:lvlJc w:val="left"/>
      <w:pPr>
        <w:tabs>
          <w:tab w:val="num" w:pos="4320"/>
        </w:tabs>
        <w:ind w:left="4320" w:hanging="360"/>
      </w:pPr>
      <w:rPr>
        <w:rFonts w:ascii="Wingdings" w:hAnsi="Wingdings" w:hint="default"/>
      </w:rPr>
    </w:lvl>
    <w:lvl w:ilvl="6" w:tplc="44A4C016" w:tentative="1">
      <w:start w:val="1"/>
      <w:numFmt w:val="bullet"/>
      <w:lvlText w:val=""/>
      <w:lvlJc w:val="left"/>
      <w:pPr>
        <w:tabs>
          <w:tab w:val="num" w:pos="5040"/>
        </w:tabs>
        <w:ind w:left="5040" w:hanging="360"/>
      </w:pPr>
      <w:rPr>
        <w:rFonts w:ascii="Wingdings" w:hAnsi="Wingdings" w:hint="default"/>
      </w:rPr>
    </w:lvl>
    <w:lvl w:ilvl="7" w:tplc="892E1D74" w:tentative="1">
      <w:start w:val="1"/>
      <w:numFmt w:val="bullet"/>
      <w:lvlText w:val=""/>
      <w:lvlJc w:val="left"/>
      <w:pPr>
        <w:tabs>
          <w:tab w:val="num" w:pos="5760"/>
        </w:tabs>
        <w:ind w:left="5760" w:hanging="360"/>
      </w:pPr>
      <w:rPr>
        <w:rFonts w:ascii="Wingdings" w:hAnsi="Wingdings" w:hint="default"/>
      </w:rPr>
    </w:lvl>
    <w:lvl w:ilvl="8" w:tplc="5C4C39FA" w:tentative="1">
      <w:start w:val="1"/>
      <w:numFmt w:val="bullet"/>
      <w:lvlText w:val=""/>
      <w:lvlJc w:val="left"/>
      <w:pPr>
        <w:tabs>
          <w:tab w:val="num" w:pos="6480"/>
        </w:tabs>
        <w:ind w:left="6480" w:hanging="360"/>
      </w:pPr>
      <w:rPr>
        <w:rFonts w:ascii="Wingdings" w:hAnsi="Wingdings" w:hint="default"/>
      </w:rPr>
    </w:lvl>
  </w:abstractNum>
  <w:abstractNum w:abstractNumId="5">
    <w:nsid w:val="417F688F"/>
    <w:multiLevelType w:val="hybridMultilevel"/>
    <w:tmpl w:val="FD7AF8AA"/>
    <w:lvl w:ilvl="0" w:tplc="5148AA14">
      <w:start w:val="1"/>
      <w:numFmt w:val="bullet"/>
      <w:lvlText w:val=""/>
      <w:lvlJc w:val="left"/>
      <w:pPr>
        <w:tabs>
          <w:tab w:val="num" w:pos="720"/>
        </w:tabs>
        <w:ind w:left="720" w:hanging="360"/>
      </w:pPr>
      <w:rPr>
        <w:rFonts w:ascii="Wingdings" w:hAnsi="Wingdings" w:hint="default"/>
      </w:rPr>
    </w:lvl>
    <w:lvl w:ilvl="1" w:tplc="2FEE2A8E" w:tentative="1">
      <w:start w:val="1"/>
      <w:numFmt w:val="bullet"/>
      <w:lvlText w:val=""/>
      <w:lvlJc w:val="left"/>
      <w:pPr>
        <w:tabs>
          <w:tab w:val="num" w:pos="1440"/>
        </w:tabs>
        <w:ind w:left="1440" w:hanging="360"/>
      </w:pPr>
      <w:rPr>
        <w:rFonts w:ascii="Wingdings" w:hAnsi="Wingdings" w:hint="default"/>
      </w:rPr>
    </w:lvl>
    <w:lvl w:ilvl="2" w:tplc="0FD496B2" w:tentative="1">
      <w:start w:val="1"/>
      <w:numFmt w:val="bullet"/>
      <w:lvlText w:val=""/>
      <w:lvlJc w:val="left"/>
      <w:pPr>
        <w:tabs>
          <w:tab w:val="num" w:pos="2160"/>
        </w:tabs>
        <w:ind w:left="2160" w:hanging="360"/>
      </w:pPr>
      <w:rPr>
        <w:rFonts w:ascii="Wingdings" w:hAnsi="Wingdings" w:hint="default"/>
      </w:rPr>
    </w:lvl>
    <w:lvl w:ilvl="3" w:tplc="B27811CC" w:tentative="1">
      <w:start w:val="1"/>
      <w:numFmt w:val="bullet"/>
      <w:lvlText w:val=""/>
      <w:lvlJc w:val="left"/>
      <w:pPr>
        <w:tabs>
          <w:tab w:val="num" w:pos="2880"/>
        </w:tabs>
        <w:ind w:left="2880" w:hanging="360"/>
      </w:pPr>
      <w:rPr>
        <w:rFonts w:ascii="Wingdings" w:hAnsi="Wingdings" w:hint="default"/>
      </w:rPr>
    </w:lvl>
    <w:lvl w:ilvl="4" w:tplc="0D220BD6" w:tentative="1">
      <w:start w:val="1"/>
      <w:numFmt w:val="bullet"/>
      <w:lvlText w:val=""/>
      <w:lvlJc w:val="left"/>
      <w:pPr>
        <w:tabs>
          <w:tab w:val="num" w:pos="3600"/>
        </w:tabs>
        <w:ind w:left="3600" w:hanging="360"/>
      </w:pPr>
      <w:rPr>
        <w:rFonts w:ascii="Wingdings" w:hAnsi="Wingdings" w:hint="default"/>
      </w:rPr>
    </w:lvl>
    <w:lvl w:ilvl="5" w:tplc="78105824" w:tentative="1">
      <w:start w:val="1"/>
      <w:numFmt w:val="bullet"/>
      <w:lvlText w:val=""/>
      <w:lvlJc w:val="left"/>
      <w:pPr>
        <w:tabs>
          <w:tab w:val="num" w:pos="4320"/>
        </w:tabs>
        <w:ind w:left="4320" w:hanging="360"/>
      </w:pPr>
      <w:rPr>
        <w:rFonts w:ascii="Wingdings" w:hAnsi="Wingdings" w:hint="default"/>
      </w:rPr>
    </w:lvl>
    <w:lvl w:ilvl="6" w:tplc="D8667314" w:tentative="1">
      <w:start w:val="1"/>
      <w:numFmt w:val="bullet"/>
      <w:lvlText w:val=""/>
      <w:lvlJc w:val="left"/>
      <w:pPr>
        <w:tabs>
          <w:tab w:val="num" w:pos="5040"/>
        </w:tabs>
        <w:ind w:left="5040" w:hanging="360"/>
      </w:pPr>
      <w:rPr>
        <w:rFonts w:ascii="Wingdings" w:hAnsi="Wingdings" w:hint="default"/>
      </w:rPr>
    </w:lvl>
    <w:lvl w:ilvl="7" w:tplc="532E7566" w:tentative="1">
      <w:start w:val="1"/>
      <w:numFmt w:val="bullet"/>
      <w:lvlText w:val=""/>
      <w:lvlJc w:val="left"/>
      <w:pPr>
        <w:tabs>
          <w:tab w:val="num" w:pos="5760"/>
        </w:tabs>
        <w:ind w:left="5760" w:hanging="360"/>
      </w:pPr>
      <w:rPr>
        <w:rFonts w:ascii="Wingdings" w:hAnsi="Wingdings" w:hint="default"/>
      </w:rPr>
    </w:lvl>
    <w:lvl w:ilvl="8" w:tplc="6ECE6AF4" w:tentative="1">
      <w:start w:val="1"/>
      <w:numFmt w:val="bullet"/>
      <w:lvlText w:val=""/>
      <w:lvlJc w:val="left"/>
      <w:pPr>
        <w:tabs>
          <w:tab w:val="num" w:pos="6480"/>
        </w:tabs>
        <w:ind w:left="6480" w:hanging="360"/>
      </w:pPr>
      <w:rPr>
        <w:rFonts w:ascii="Wingdings" w:hAnsi="Wingdings" w:hint="default"/>
      </w:rPr>
    </w:lvl>
  </w:abstractNum>
  <w:abstractNum w:abstractNumId="6">
    <w:nsid w:val="59E6246E"/>
    <w:multiLevelType w:val="hybridMultilevel"/>
    <w:tmpl w:val="6D246D4E"/>
    <w:lvl w:ilvl="0" w:tplc="E794CEC6">
      <w:start w:val="1"/>
      <w:numFmt w:val="bullet"/>
      <w:lvlText w:val=""/>
      <w:lvlJc w:val="left"/>
      <w:pPr>
        <w:tabs>
          <w:tab w:val="num" w:pos="720"/>
        </w:tabs>
        <w:ind w:left="720" w:hanging="360"/>
      </w:pPr>
      <w:rPr>
        <w:rFonts w:ascii="Wingdings" w:hAnsi="Wingdings" w:hint="default"/>
      </w:rPr>
    </w:lvl>
    <w:lvl w:ilvl="1" w:tplc="1578DD86" w:tentative="1">
      <w:start w:val="1"/>
      <w:numFmt w:val="bullet"/>
      <w:lvlText w:val=""/>
      <w:lvlJc w:val="left"/>
      <w:pPr>
        <w:tabs>
          <w:tab w:val="num" w:pos="1440"/>
        </w:tabs>
        <w:ind w:left="1440" w:hanging="360"/>
      </w:pPr>
      <w:rPr>
        <w:rFonts w:ascii="Wingdings" w:hAnsi="Wingdings" w:hint="default"/>
      </w:rPr>
    </w:lvl>
    <w:lvl w:ilvl="2" w:tplc="DDD284C0" w:tentative="1">
      <w:start w:val="1"/>
      <w:numFmt w:val="bullet"/>
      <w:lvlText w:val=""/>
      <w:lvlJc w:val="left"/>
      <w:pPr>
        <w:tabs>
          <w:tab w:val="num" w:pos="2160"/>
        </w:tabs>
        <w:ind w:left="2160" w:hanging="360"/>
      </w:pPr>
      <w:rPr>
        <w:rFonts w:ascii="Wingdings" w:hAnsi="Wingdings" w:hint="default"/>
      </w:rPr>
    </w:lvl>
    <w:lvl w:ilvl="3" w:tplc="5D364FC6" w:tentative="1">
      <w:start w:val="1"/>
      <w:numFmt w:val="bullet"/>
      <w:lvlText w:val=""/>
      <w:lvlJc w:val="left"/>
      <w:pPr>
        <w:tabs>
          <w:tab w:val="num" w:pos="2880"/>
        </w:tabs>
        <w:ind w:left="2880" w:hanging="360"/>
      </w:pPr>
      <w:rPr>
        <w:rFonts w:ascii="Wingdings" w:hAnsi="Wingdings" w:hint="default"/>
      </w:rPr>
    </w:lvl>
    <w:lvl w:ilvl="4" w:tplc="E92CF1C0" w:tentative="1">
      <w:start w:val="1"/>
      <w:numFmt w:val="bullet"/>
      <w:lvlText w:val=""/>
      <w:lvlJc w:val="left"/>
      <w:pPr>
        <w:tabs>
          <w:tab w:val="num" w:pos="3600"/>
        </w:tabs>
        <w:ind w:left="3600" w:hanging="360"/>
      </w:pPr>
      <w:rPr>
        <w:rFonts w:ascii="Wingdings" w:hAnsi="Wingdings" w:hint="default"/>
      </w:rPr>
    </w:lvl>
    <w:lvl w:ilvl="5" w:tplc="1278E83A" w:tentative="1">
      <w:start w:val="1"/>
      <w:numFmt w:val="bullet"/>
      <w:lvlText w:val=""/>
      <w:lvlJc w:val="left"/>
      <w:pPr>
        <w:tabs>
          <w:tab w:val="num" w:pos="4320"/>
        </w:tabs>
        <w:ind w:left="4320" w:hanging="360"/>
      </w:pPr>
      <w:rPr>
        <w:rFonts w:ascii="Wingdings" w:hAnsi="Wingdings" w:hint="default"/>
      </w:rPr>
    </w:lvl>
    <w:lvl w:ilvl="6" w:tplc="B1E0877E" w:tentative="1">
      <w:start w:val="1"/>
      <w:numFmt w:val="bullet"/>
      <w:lvlText w:val=""/>
      <w:lvlJc w:val="left"/>
      <w:pPr>
        <w:tabs>
          <w:tab w:val="num" w:pos="5040"/>
        </w:tabs>
        <w:ind w:left="5040" w:hanging="360"/>
      </w:pPr>
      <w:rPr>
        <w:rFonts w:ascii="Wingdings" w:hAnsi="Wingdings" w:hint="default"/>
      </w:rPr>
    </w:lvl>
    <w:lvl w:ilvl="7" w:tplc="5C5EEF34" w:tentative="1">
      <w:start w:val="1"/>
      <w:numFmt w:val="bullet"/>
      <w:lvlText w:val=""/>
      <w:lvlJc w:val="left"/>
      <w:pPr>
        <w:tabs>
          <w:tab w:val="num" w:pos="5760"/>
        </w:tabs>
        <w:ind w:left="5760" w:hanging="360"/>
      </w:pPr>
      <w:rPr>
        <w:rFonts w:ascii="Wingdings" w:hAnsi="Wingdings" w:hint="default"/>
      </w:rPr>
    </w:lvl>
    <w:lvl w:ilvl="8" w:tplc="65E8F2AC" w:tentative="1">
      <w:start w:val="1"/>
      <w:numFmt w:val="bullet"/>
      <w:lvlText w:val=""/>
      <w:lvlJc w:val="left"/>
      <w:pPr>
        <w:tabs>
          <w:tab w:val="num" w:pos="6480"/>
        </w:tabs>
        <w:ind w:left="6480" w:hanging="360"/>
      </w:pPr>
      <w:rPr>
        <w:rFonts w:ascii="Wingdings" w:hAnsi="Wingdings" w:hint="default"/>
      </w:rPr>
    </w:lvl>
  </w:abstractNum>
  <w:abstractNum w:abstractNumId="7">
    <w:nsid w:val="615F3A3E"/>
    <w:multiLevelType w:val="hybridMultilevel"/>
    <w:tmpl w:val="2C820610"/>
    <w:lvl w:ilvl="0" w:tplc="FBBCF23A">
      <w:start w:val="1"/>
      <w:numFmt w:val="bullet"/>
      <w:lvlText w:val=""/>
      <w:lvlJc w:val="left"/>
      <w:pPr>
        <w:tabs>
          <w:tab w:val="num" w:pos="720"/>
        </w:tabs>
        <w:ind w:left="720" w:hanging="360"/>
      </w:pPr>
      <w:rPr>
        <w:rFonts w:ascii="Wingdings" w:hAnsi="Wingdings" w:hint="default"/>
      </w:rPr>
    </w:lvl>
    <w:lvl w:ilvl="1" w:tplc="453436F6" w:tentative="1">
      <w:start w:val="1"/>
      <w:numFmt w:val="bullet"/>
      <w:lvlText w:val=""/>
      <w:lvlJc w:val="left"/>
      <w:pPr>
        <w:tabs>
          <w:tab w:val="num" w:pos="1440"/>
        </w:tabs>
        <w:ind w:left="1440" w:hanging="360"/>
      </w:pPr>
      <w:rPr>
        <w:rFonts w:ascii="Wingdings" w:hAnsi="Wingdings" w:hint="default"/>
      </w:rPr>
    </w:lvl>
    <w:lvl w:ilvl="2" w:tplc="C868CEF0" w:tentative="1">
      <w:start w:val="1"/>
      <w:numFmt w:val="bullet"/>
      <w:lvlText w:val=""/>
      <w:lvlJc w:val="left"/>
      <w:pPr>
        <w:tabs>
          <w:tab w:val="num" w:pos="2160"/>
        </w:tabs>
        <w:ind w:left="2160" w:hanging="360"/>
      </w:pPr>
      <w:rPr>
        <w:rFonts w:ascii="Wingdings" w:hAnsi="Wingdings" w:hint="default"/>
      </w:rPr>
    </w:lvl>
    <w:lvl w:ilvl="3" w:tplc="5CD6D074" w:tentative="1">
      <w:start w:val="1"/>
      <w:numFmt w:val="bullet"/>
      <w:lvlText w:val=""/>
      <w:lvlJc w:val="left"/>
      <w:pPr>
        <w:tabs>
          <w:tab w:val="num" w:pos="2880"/>
        </w:tabs>
        <w:ind w:left="2880" w:hanging="360"/>
      </w:pPr>
      <w:rPr>
        <w:rFonts w:ascii="Wingdings" w:hAnsi="Wingdings" w:hint="default"/>
      </w:rPr>
    </w:lvl>
    <w:lvl w:ilvl="4" w:tplc="9A3A48B4" w:tentative="1">
      <w:start w:val="1"/>
      <w:numFmt w:val="bullet"/>
      <w:lvlText w:val=""/>
      <w:lvlJc w:val="left"/>
      <w:pPr>
        <w:tabs>
          <w:tab w:val="num" w:pos="3600"/>
        </w:tabs>
        <w:ind w:left="3600" w:hanging="360"/>
      </w:pPr>
      <w:rPr>
        <w:rFonts w:ascii="Wingdings" w:hAnsi="Wingdings" w:hint="default"/>
      </w:rPr>
    </w:lvl>
    <w:lvl w:ilvl="5" w:tplc="7A907D70" w:tentative="1">
      <w:start w:val="1"/>
      <w:numFmt w:val="bullet"/>
      <w:lvlText w:val=""/>
      <w:lvlJc w:val="left"/>
      <w:pPr>
        <w:tabs>
          <w:tab w:val="num" w:pos="4320"/>
        </w:tabs>
        <w:ind w:left="4320" w:hanging="360"/>
      </w:pPr>
      <w:rPr>
        <w:rFonts w:ascii="Wingdings" w:hAnsi="Wingdings" w:hint="default"/>
      </w:rPr>
    </w:lvl>
    <w:lvl w:ilvl="6" w:tplc="A61895AC" w:tentative="1">
      <w:start w:val="1"/>
      <w:numFmt w:val="bullet"/>
      <w:lvlText w:val=""/>
      <w:lvlJc w:val="left"/>
      <w:pPr>
        <w:tabs>
          <w:tab w:val="num" w:pos="5040"/>
        </w:tabs>
        <w:ind w:left="5040" w:hanging="360"/>
      </w:pPr>
      <w:rPr>
        <w:rFonts w:ascii="Wingdings" w:hAnsi="Wingdings" w:hint="default"/>
      </w:rPr>
    </w:lvl>
    <w:lvl w:ilvl="7" w:tplc="7A245572" w:tentative="1">
      <w:start w:val="1"/>
      <w:numFmt w:val="bullet"/>
      <w:lvlText w:val=""/>
      <w:lvlJc w:val="left"/>
      <w:pPr>
        <w:tabs>
          <w:tab w:val="num" w:pos="5760"/>
        </w:tabs>
        <w:ind w:left="5760" w:hanging="360"/>
      </w:pPr>
      <w:rPr>
        <w:rFonts w:ascii="Wingdings" w:hAnsi="Wingdings" w:hint="default"/>
      </w:rPr>
    </w:lvl>
    <w:lvl w:ilvl="8" w:tplc="8E62DDB8" w:tentative="1">
      <w:start w:val="1"/>
      <w:numFmt w:val="bullet"/>
      <w:lvlText w:val=""/>
      <w:lvlJc w:val="left"/>
      <w:pPr>
        <w:tabs>
          <w:tab w:val="num" w:pos="6480"/>
        </w:tabs>
        <w:ind w:left="6480" w:hanging="360"/>
      </w:pPr>
      <w:rPr>
        <w:rFonts w:ascii="Wingdings" w:hAnsi="Wingdings" w:hint="default"/>
      </w:rPr>
    </w:lvl>
  </w:abstractNum>
  <w:abstractNum w:abstractNumId="8">
    <w:nsid w:val="6E1A1A6E"/>
    <w:multiLevelType w:val="hybridMultilevel"/>
    <w:tmpl w:val="34F63C3A"/>
    <w:lvl w:ilvl="0" w:tplc="D302795E">
      <w:start w:val="1"/>
      <w:numFmt w:val="bullet"/>
      <w:lvlText w:val=""/>
      <w:lvlJc w:val="left"/>
      <w:pPr>
        <w:tabs>
          <w:tab w:val="num" w:pos="720"/>
        </w:tabs>
        <w:ind w:left="720" w:hanging="360"/>
      </w:pPr>
      <w:rPr>
        <w:rFonts w:ascii="Wingdings" w:hAnsi="Wingdings" w:hint="default"/>
      </w:rPr>
    </w:lvl>
    <w:lvl w:ilvl="1" w:tplc="98E864D4" w:tentative="1">
      <w:start w:val="1"/>
      <w:numFmt w:val="bullet"/>
      <w:lvlText w:val=""/>
      <w:lvlJc w:val="left"/>
      <w:pPr>
        <w:tabs>
          <w:tab w:val="num" w:pos="1440"/>
        </w:tabs>
        <w:ind w:left="1440" w:hanging="360"/>
      </w:pPr>
      <w:rPr>
        <w:rFonts w:ascii="Wingdings" w:hAnsi="Wingdings" w:hint="default"/>
      </w:rPr>
    </w:lvl>
    <w:lvl w:ilvl="2" w:tplc="B3A8A1B4" w:tentative="1">
      <w:start w:val="1"/>
      <w:numFmt w:val="bullet"/>
      <w:lvlText w:val=""/>
      <w:lvlJc w:val="left"/>
      <w:pPr>
        <w:tabs>
          <w:tab w:val="num" w:pos="2160"/>
        </w:tabs>
        <w:ind w:left="2160" w:hanging="360"/>
      </w:pPr>
      <w:rPr>
        <w:rFonts w:ascii="Wingdings" w:hAnsi="Wingdings" w:hint="default"/>
      </w:rPr>
    </w:lvl>
    <w:lvl w:ilvl="3" w:tplc="E8406CB8" w:tentative="1">
      <w:start w:val="1"/>
      <w:numFmt w:val="bullet"/>
      <w:lvlText w:val=""/>
      <w:lvlJc w:val="left"/>
      <w:pPr>
        <w:tabs>
          <w:tab w:val="num" w:pos="2880"/>
        </w:tabs>
        <w:ind w:left="2880" w:hanging="360"/>
      </w:pPr>
      <w:rPr>
        <w:rFonts w:ascii="Wingdings" w:hAnsi="Wingdings" w:hint="default"/>
      </w:rPr>
    </w:lvl>
    <w:lvl w:ilvl="4" w:tplc="2C04F60A" w:tentative="1">
      <w:start w:val="1"/>
      <w:numFmt w:val="bullet"/>
      <w:lvlText w:val=""/>
      <w:lvlJc w:val="left"/>
      <w:pPr>
        <w:tabs>
          <w:tab w:val="num" w:pos="3600"/>
        </w:tabs>
        <w:ind w:left="3600" w:hanging="360"/>
      </w:pPr>
      <w:rPr>
        <w:rFonts w:ascii="Wingdings" w:hAnsi="Wingdings" w:hint="default"/>
      </w:rPr>
    </w:lvl>
    <w:lvl w:ilvl="5" w:tplc="83502B3A" w:tentative="1">
      <w:start w:val="1"/>
      <w:numFmt w:val="bullet"/>
      <w:lvlText w:val=""/>
      <w:lvlJc w:val="left"/>
      <w:pPr>
        <w:tabs>
          <w:tab w:val="num" w:pos="4320"/>
        </w:tabs>
        <w:ind w:left="4320" w:hanging="360"/>
      </w:pPr>
      <w:rPr>
        <w:rFonts w:ascii="Wingdings" w:hAnsi="Wingdings" w:hint="default"/>
      </w:rPr>
    </w:lvl>
    <w:lvl w:ilvl="6" w:tplc="D4007B04" w:tentative="1">
      <w:start w:val="1"/>
      <w:numFmt w:val="bullet"/>
      <w:lvlText w:val=""/>
      <w:lvlJc w:val="left"/>
      <w:pPr>
        <w:tabs>
          <w:tab w:val="num" w:pos="5040"/>
        </w:tabs>
        <w:ind w:left="5040" w:hanging="360"/>
      </w:pPr>
      <w:rPr>
        <w:rFonts w:ascii="Wingdings" w:hAnsi="Wingdings" w:hint="default"/>
      </w:rPr>
    </w:lvl>
    <w:lvl w:ilvl="7" w:tplc="D7B4D584" w:tentative="1">
      <w:start w:val="1"/>
      <w:numFmt w:val="bullet"/>
      <w:lvlText w:val=""/>
      <w:lvlJc w:val="left"/>
      <w:pPr>
        <w:tabs>
          <w:tab w:val="num" w:pos="5760"/>
        </w:tabs>
        <w:ind w:left="5760" w:hanging="360"/>
      </w:pPr>
      <w:rPr>
        <w:rFonts w:ascii="Wingdings" w:hAnsi="Wingdings" w:hint="default"/>
      </w:rPr>
    </w:lvl>
    <w:lvl w:ilvl="8" w:tplc="C114CAE8" w:tentative="1">
      <w:start w:val="1"/>
      <w:numFmt w:val="bullet"/>
      <w:lvlText w:val=""/>
      <w:lvlJc w:val="left"/>
      <w:pPr>
        <w:tabs>
          <w:tab w:val="num" w:pos="6480"/>
        </w:tabs>
        <w:ind w:left="6480" w:hanging="360"/>
      </w:pPr>
      <w:rPr>
        <w:rFonts w:ascii="Wingdings" w:hAnsi="Wingdings" w:hint="default"/>
      </w:rPr>
    </w:lvl>
  </w:abstractNum>
  <w:abstractNum w:abstractNumId="9">
    <w:nsid w:val="71715F32"/>
    <w:multiLevelType w:val="hybridMultilevel"/>
    <w:tmpl w:val="BB16F3D6"/>
    <w:lvl w:ilvl="0" w:tplc="0B96CE48">
      <w:start w:val="1"/>
      <w:numFmt w:val="bullet"/>
      <w:lvlText w:val=""/>
      <w:lvlJc w:val="left"/>
      <w:pPr>
        <w:tabs>
          <w:tab w:val="num" w:pos="720"/>
        </w:tabs>
        <w:ind w:left="720" w:hanging="360"/>
      </w:pPr>
      <w:rPr>
        <w:rFonts w:ascii="Wingdings" w:hAnsi="Wingdings" w:hint="default"/>
      </w:rPr>
    </w:lvl>
    <w:lvl w:ilvl="1" w:tplc="32BE0510" w:tentative="1">
      <w:start w:val="1"/>
      <w:numFmt w:val="bullet"/>
      <w:lvlText w:val=""/>
      <w:lvlJc w:val="left"/>
      <w:pPr>
        <w:tabs>
          <w:tab w:val="num" w:pos="1440"/>
        </w:tabs>
        <w:ind w:left="1440" w:hanging="360"/>
      </w:pPr>
      <w:rPr>
        <w:rFonts w:ascii="Wingdings" w:hAnsi="Wingdings" w:hint="default"/>
      </w:rPr>
    </w:lvl>
    <w:lvl w:ilvl="2" w:tplc="A012529E" w:tentative="1">
      <w:start w:val="1"/>
      <w:numFmt w:val="bullet"/>
      <w:lvlText w:val=""/>
      <w:lvlJc w:val="left"/>
      <w:pPr>
        <w:tabs>
          <w:tab w:val="num" w:pos="2160"/>
        </w:tabs>
        <w:ind w:left="2160" w:hanging="360"/>
      </w:pPr>
      <w:rPr>
        <w:rFonts w:ascii="Wingdings" w:hAnsi="Wingdings" w:hint="default"/>
      </w:rPr>
    </w:lvl>
    <w:lvl w:ilvl="3" w:tplc="0DE2E6E4" w:tentative="1">
      <w:start w:val="1"/>
      <w:numFmt w:val="bullet"/>
      <w:lvlText w:val=""/>
      <w:lvlJc w:val="left"/>
      <w:pPr>
        <w:tabs>
          <w:tab w:val="num" w:pos="2880"/>
        </w:tabs>
        <w:ind w:left="2880" w:hanging="360"/>
      </w:pPr>
      <w:rPr>
        <w:rFonts w:ascii="Wingdings" w:hAnsi="Wingdings" w:hint="default"/>
      </w:rPr>
    </w:lvl>
    <w:lvl w:ilvl="4" w:tplc="3654BBDC" w:tentative="1">
      <w:start w:val="1"/>
      <w:numFmt w:val="bullet"/>
      <w:lvlText w:val=""/>
      <w:lvlJc w:val="left"/>
      <w:pPr>
        <w:tabs>
          <w:tab w:val="num" w:pos="3600"/>
        </w:tabs>
        <w:ind w:left="3600" w:hanging="360"/>
      </w:pPr>
      <w:rPr>
        <w:rFonts w:ascii="Wingdings" w:hAnsi="Wingdings" w:hint="default"/>
      </w:rPr>
    </w:lvl>
    <w:lvl w:ilvl="5" w:tplc="76587BEE" w:tentative="1">
      <w:start w:val="1"/>
      <w:numFmt w:val="bullet"/>
      <w:lvlText w:val=""/>
      <w:lvlJc w:val="left"/>
      <w:pPr>
        <w:tabs>
          <w:tab w:val="num" w:pos="4320"/>
        </w:tabs>
        <w:ind w:left="4320" w:hanging="360"/>
      </w:pPr>
      <w:rPr>
        <w:rFonts w:ascii="Wingdings" w:hAnsi="Wingdings" w:hint="default"/>
      </w:rPr>
    </w:lvl>
    <w:lvl w:ilvl="6" w:tplc="FD02F4B4" w:tentative="1">
      <w:start w:val="1"/>
      <w:numFmt w:val="bullet"/>
      <w:lvlText w:val=""/>
      <w:lvlJc w:val="left"/>
      <w:pPr>
        <w:tabs>
          <w:tab w:val="num" w:pos="5040"/>
        </w:tabs>
        <w:ind w:left="5040" w:hanging="360"/>
      </w:pPr>
      <w:rPr>
        <w:rFonts w:ascii="Wingdings" w:hAnsi="Wingdings" w:hint="default"/>
      </w:rPr>
    </w:lvl>
    <w:lvl w:ilvl="7" w:tplc="2ED0341E" w:tentative="1">
      <w:start w:val="1"/>
      <w:numFmt w:val="bullet"/>
      <w:lvlText w:val=""/>
      <w:lvlJc w:val="left"/>
      <w:pPr>
        <w:tabs>
          <w:tab w:val="num" w:pos="5760"/>
        </w:tabs>
        <w:ind w:left="5760" w:hanging="360"/>
      </w:pPr>
      <w:rPr>
        <w:rFonts w:ascii="Wingdings" w:hAnsi="Wingdings" w:hint="default"/>
      </w:rPr>
    </w:lvl>
    <w:lvl w:ilvl="8" w:tplc="C4403FD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0"/>
  </w:num>
  <w:num w:numId="6">
    <w:abstractNumId w:val="7"/>
  </w:num>
  <w:num w:numId="7">
    <w:abstractNumId w:val="9"/>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910D8"/>
    <w:rsid w:val="001D66CE"/>
    <w:rsid w:val="003B0145"/>
    <w:rsid w:val="004145FB"/>
    <w:rsid w:val="00432A30"/>
    <w:rsid w:val="007D777C"/>
    <w:rsid w:val="00922F25"/>
    <w:rsid w:val="009C2ED6"/>
    <w:rsid w:val="00A910D8"/>
    <w:rsid w:val="00EA3D67"/>
    <w:rsid w:val="00F84B8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E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0D8"/>
    <w:pPr>
      <w:ind w:left="720"/>
      <w:contextualSpacing/>
    </w:pPr>
  </w:style>
  <w:style w:type="paragraph" w:styleId="Kopfzeile">
    <w:name w:val="header"/>
    <w:basedOn w:val="Standard"/>
    <w:link w:val="KopfzeileZchn"/>
    <w:uiPriority w:val="99"/>
    <w:unhideWhenUsed/>
    <w:rsid w:val="00922F25"/>
    <w:pPr>
      <w:tabs>
        <w:tab w:val="center" w:pos="4536"/>
        <w:tab w:val="right" w:pos="9072"/>
      </w:tabs>
    </w:pPr>
  </w:style>
  <w:style w:type="character" w:customStyle="1" w:styleId="KopfzeileZchn">
    <w:name w:val="Kopfzeile Zchn"/>
    <w:basedOn w:val="Absatz-Standardschriftart"/>
    <w:link w:val="Kopfzeile"/>
    <w:uiPriority w:val="99"/>
    <w:rsid w:val="00922F25"/>
  </w:style>
  <w:style w:type="paragraph" w:styleId="Fuzeile">
    <w:name w:val="footer"/>
    <w:basedOn w:val="Standard"/>
    <w:link w:val="FuzeileZchn"/>
    <w:uiPriority w:val="99"/>
    <w:unhideWhenUsed/>
    <w:rsid w:val="00922F25"/>
    <w:pPr>
      <w:tabs>
        <w:tab w:val="center" w:pos="4536"/>
        <w:tab w:val="right" w:pos="9072"/>
      </w:tabs>
    </w:pPr>
  </w:style>
  <w:style w:type="character" w:customStyle="1" w:styleId="FuzeileZchn">
    <w:name w:val="Fußzeile Zchn"/>
    <w:basedOn w:val="Absatz-Standardschriftart"/>
    <w:link w:val="Fuzeile"/>
    <w:uiPriority w:val="99"/>
    <w:rsid w:val="00922F25"/>
  </w:style>
  <w:style w:type="character" w:styleId="Seitenzahl">
    <w:name w:val="page number"/>
    <w:basedOn w:val="Absatz-Standardschriftart"/>
    <w:uiPriority w:val="99"/>
    <w:semiHidden/>
    <w:unhideWhenUsed/>
    <w:rsid w:val="00922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0D8"/>
    <w:pPr>
      <w:ind w:left="720"/>
      <w:contextualSpacing/>
    </w:pPr>
  </w:style>
  <w:style w:type="paragraph" w:styleId="Kopfzeile">
    <w:name w:val="header"/>
    <w:basedOn w:val="Standard"/>
    <w:link w:val="KopfzeileZeichen"/>
    <w:uiPriority w:val="99"/>
    <w:unhideWhenUsed/>
    <w:rsid w:val="00922F25"/>
    <w:pPr>
      <w:tabs>
        <w:tab w:val="center" w:pos="4536"/>
        <w:tab w:val="right" w:pos="9072"/>
      </w:tabs>
    </w:pPr>
  </w:style>
  <w:style w:type="character" w:customStyle="1" w:styleId="KopfzeileZeichen">
    <w:name w:val="Kopfzeile Zeichen"/>
    <w:basedOn w:val="Absatzstandardschriftart"/>
    <w:link w:val="Kopfzeile"/>
    <w:uiPriority w:val="99"/>
    <w:rsid w:val="00922F25"/>
  </w:style>
  <w:style w:type="paragraph" w:styleId="Fuzeile">
    <w:name w:val="footer"/>
    <w:basedOn w:val="Standard"/>
    <w:link w:val="FuzeileZeichen"/>
    <w:uiPriority w:val="99"/>
    <w:unhideWhenUsed/>
    <w:rsid w:val="00922F25"/>
    <w:pPr>
      <w:tabs>
        <w:tab w:val="center" w:pos="4536"/>
        <w:tab w:val="right" w:pos="9072"/>
      </w:tabs>
    </w:pPr>
  </w:style>
  <w:style w:type="character" w:customStyle="1" w:styleId="FuzeileZeichen">
    <w:name w:val="Fußzeile Zeichen"/>
    <w:basedOn w:val="Absatzstandardschriftart"/>
    <w:link w:val="Fuzeile"/>
    <w:uiPriority w:val="99"/>
    <w:rsid w:val="00922F25"/>
  </w:style>
  <w:style w:type="character" w:styleId="Seitenzahl">
    <w:name w:val="page number"/>
    <w:basedOn w:val="Absatzstandardschriftart"/>
    <w:uiPriority w:val="99"/>
    <w:semiHidden/>
    <w:unhideWhenUsed/>
    <w:rsid w:val="00922F25"/>
  </w:style>
</w:styles>
</file>

<file path=word/webSettings.xml><?xml version="1.0" encoding="utf-8"?>
<w:webSettings xmlns:r="http://schemas.openxmlformats.org/officeDocument/2006/relationships" xmlns:w="http://schemas.openxmlformats.org/wordprocessingml/2006/main">
  <w:divs>
    <w:div w:id="282811240">
      <w:bodyDiv w:val="1"/>
      <w:marLeft w:val="0"/>
      <w:marRight w:val="0"/>
      <w:marTop w:val="0"/>
      <w:marBottom w:val="0"/>
      <w:divBdr>
        <w:top w:val="none" w:sz="0" w:space="0" w:color="auto"/>
        <w:left w:val="none" w:sz="0" w:space="0" w:color="auto"/>
        <w:bottom w:val="none" w:sz="0" w:space="0" w:color="auto"/>
        <w:right w:val="none" w:sz="0" w:space="0" w:color="auto"/>
      </w:divBdr>
      <w:divsChild>
        <w:div w:id="433551974">
          <w:marLeft w:val="0"/>
          <w:marRight w:val="0"/>
          <w:marTop w:val="134"/>
          <w:marBottom w:val="0"/>
          <w:divBdr>
            <w:top w:val="none" w:sz="0" w:space="0" w:color="auto"/>
            <w:left w:val="none" w:sz="0" w:space="0" w:color="auto"/>
            <w:bottom w:val="none" w:sz="0" w:space="0" w:color="auto"/>
            <w:right w:val="none" w:sz="0" w:space="0" w:color="auto"/>
          </w:divBdr>
        </w:div>
        <w:div w:id="2106416241">
          <w:marLeft w:val="0"/>
          <w:marRight w:val="0"/>
          <w:marTop w:val="134"/>
          <w:marBottom w:val="0"/>
          <w:divBdr>
            <w:top w:val="none" w:sz="0" w:space="0" w:color="auto"/>
            <w:left w:val="none" w:sz="0" w:space="0" w:color="auto"/>
            <w:bottom w:val="none" w:sz="0" w:space="0" w:color="auto"/>
            <w:right w:val="none" w:sz="0" w:space="0" w:color="auto"/>
          </w:divBdr>
        </w:div>
      </w:divsChild>
    </w:div>
    <w:div w:id="372342127">
      <w:bodyDiv w:val="1"/>
      <w:marLeft w:val="0"/>
      <w:marRight w:val="0"/>
      <w:marTop w:val="0"/>
      <w:marBottom w:val="0"/>
      <w:divBdr>
        <w:top w:val="none" w:sz="0" w:space="0" w:color="auto"/>
        <w:left w:val="none" w:sz="0" w:space="0" w:color="auto"/>
        <w:bottom w:val="none" w:sz="0" w:space="0" w:color="auto"/>
        <w:right w:val="none" w:sz="0" w:space="0" w:color="auto"/>
      </w:divBdr>
      <w:divsChild>
        <w:div w:id="339310065">
          <w:marLeft w:val="0"/>
          <w:marRight w:val="0"/>
          <w:marTop w:val="154"/>
          <w:marBottom w:val="0"/>
          <w:divBdr>
            <w:top w:val="none" w:sz="0" w:space="0" w:color="auto"/>
            <w:left w:val="none" w:sz="0" w:space="0" w:color="auto"/>
            <w:bottom w:val="none" w:sz="0" w:space="0" w:color="auto"/>
            <w:right w:val="none" w:sz="0" w:space="0" w:color="auto"/>
          </w:divBdr>
        </w:div>
        <w:div w:id="219827726">
          <w:marLeft w:val="0"/>
          <w:marRight w:val="0"/>
          <w:marTop w:val="154"/>
          <w:marBottom w:val="0"/>
          <w:divBdr>
            <w:top w:val="none" w:sz="0" w:space="0" w:color="auto"/>
            <w:left w:val="none" w:sz="0" w:space="0" w:color="auto"/>
            <w:bottom w:val="none" w:sz="0" w:space="0" w:color="auto"/>
            <w:right w:val="none" w:sz="0" w:space="0" w:color="auto"/>
          </w:divBdr>
        </w:div>
        <w:div w:id="740521826">
          <w:marLeft w:val="0"/>
          <w:marRight w:val="0"/>
          <w:marTop w:val="154"/>
          <w:marBottom w:val="0"/>
          <w:divBdr>
            <w:top w:val="none" w:sz="0" w:space="0" w:color="auto"/>
            <w:left w:val="none" w:sz="0" w:space="0" w:color="auto"/>
            <w:bottom w:val="none" w:sz="0" w:space="0" w:color="auto"/>
            <w:right w:val="none" w:sz="0" w:space="0" w:color="auto"/>
          </w:divBdr>
        </w:div>
      </w:divsChild>
    </w:div>
    <w:div w:id="589968037">
      <w:bodyDiv w:val="1"/>
      <w:marLeft w:val="0"/>
      <w:marRight w:val="0"/>
      <w:marTop w:val="0"/>
      <w:marBottom w:val="0"/>
      <w:divBdr>
        <w:top w:val="none" w:sz="0" w:space="0" w:color="auto"/>
        <w:left w:val="none" w:sz="0" w:space="0" w:color="auto"/>
        <w:bottom w:val="none" w:sz="0" w:space="0" w:color="auto"/>
        <w:right w:val="none" w:sz="0" w:space="0" w:color="auto"/>
      </w:divBdr>
      <w:divsChild>
        <w:div w:id="1942448938">
          <w:marLeft w:val="446"/>
          <w:marRight w:val="0"/>
          <w:marTop w:val="96"/>
          <w:marBottom w:val="0"/>
          <w:divBdr>
            <w:top w:val="none" w:sz="0" w:space="0" w:color="auto"/>
            <w:left w:val="none" w:sz="0" w:space="0" w:color="auto"/>
            <w:bottom w:val="none" w:sz="0" w:space="0" w:color="auto"/>
            <w:right w:val="none" w:sz="0" w:space="0" w:color="auto"/>
          </w:divBdr>
        </w:div>
        <w:div w:id="2054183778">
          <w:marLeft w:val="446"/>
          <w:marRight w:val="0"/>
          <w:marTop w:val="96"/>
          <w:marBottom w:val="0"/>
          <w:divBdr>
            <w:top w:val="none" w:sz="0" w:space="0" w:color="auto"/>
            <w:left w:val="none" w:sz="0" w:space="0" w:color="auto"/>
            <w:bottom w:val="none" w:sz="0" w:space="0" w:color="auto"/>
            <w:right w:val="none" w:sz="0" w:space="0" w:color="auto"/>
          </w:divBdr>
        </w:div>
        <w:div w:id="1937983389">
          <w:marLeft w:val="446"/>
          <w:marRight w:val="0"/>
          <w:marTop w:val="96"/>
          <w:marBottom w:val="0"/>
          <w:divBdr>
            <w:top w:val="none" w:sz="0" w:space="0" w:color="auto"/>
            <w:left w:val="none" w:sz="0" w:space="0" w:color="auto"/>
            <w:bottom w:val="none" w:sz="0" w:space="0" w:color="auto"/>
            <w:right w:val="none" w:sz="0" w:space="0" w:color="auto"/>
          </w:divBdr>
        </w:div>
        <w:div w:id="1994599456">
          <w:marLeft w:val="446"/>
          <w:marRight w:val="0"/>
          <w:marTop w:val="96"/>
          <w:marBottom w:val="0"/>
          <w:divBdr>
            <w:top w:val="none" w:sz="0" w:space="0" w:color="auto"/>
            <w:left w:val="none" w:sz="0" w:space="0" w:color="auto"/>
            <w:bottom w:val="none" w:sz="0" w:space="0" w:color="auto"/>
            <w:right w:val="none" w:sz="0" w:space="0" w:color="auto"/>
          </w:divBdr>
        </w:div>
        <w:div w:id="437602306">
          <w:marLeft w:val="446"/>
          <w:marRight w:val="0"/>
          <w:marTop w:val="96"/>
          <w:marBottom w:val="0"/>
          <w:divBdr>
            <w:top w:val="none" w:sz="0" w:space="0" w:color="auto"/>
            <w:left w:val="none" w:sz="0" w:space="0" w:color="auto"/>
            <w:bottom w:val="none" w:sz="0" w:space="0" w:color="auto"/>
            <w:right w:val="none" w:sz="0" w:space="0" w:color="auto"/>
          </w:divBdr>
        </w:div>
      </w:divsChild>
    </w:div>
    <w:div w:id="683095729">
      <w:bodyDiv w:val="1"/>
      <w:marLeft w:val="0"/>
      <w:marRight w:val="0"/>
      <w:marTop w:val="0"/>
      <w:marBottom w:val="0"/>
      <w:divBdr>
        <w:top w:val="none" w:sz="0" w:space="0" w:color="auto"/>
        <w:left w:val="none" w:sz="0" w:space="0" w:color="auto"/>
        <w:bottom w:val="none" w:sz="0" w:space="0" w:color="auto"/>
        <w:right w:val="none" w:sz="0" w:space="0" w:color="auto"/>
      </w:divBdr>
    </w:div>
    <w:div w:id="830604979">
      <w:bodyDiv w:val="1"/>
      <w:marLeft w:val="0"/>
      <w:marRight w:val="0"/>
      <w:marTop w:val="0"/>
      <w:marBottom w:val="0"/>
      <w:divBdr>
        <w:top w:val="none" w:sz="0" w:space="0" w:color="auto"/>
        <w:left w:val="none" w:sz="0" w:space="0" w:color="auto"/>
        <w:bottom w:val="none" w:sz="0" w:space="0" w:color="auto"/>
        <w:right w:val="none" w:sz="0" w:space="0" w:color="auto"/>
      </w:divBdr>
    </w:div>
    <w:div w:id="926235276">
      <w:bodyDiv w:val="1"/>
      <w:marLeft w:val="0"/>
      <w:marRight w:val="0"/>
      <w:marTop w:val="0"/>
      <w:marBottom w:val="0"/>
      <w:divBdr>
        <w:top w:val="none" w:sz="0" w:space="0" w:color="auto"/>
        <w:left w:val="none" w:sz="0" w:space="0" w:color="auto"/>
        <w:bottom w:val="none" w:sz="0" w:space="0" w:color="auto"/>
        <w:right w:val="none" w:sz="0" w:space="0" w:color="auto"/>
      </w:divBdr>
      <w:divsChild>
        <w:div w:id="2054694190">
          <w:marLeft w:val="0"/>
          <w:marRight w:val="0"/>
          <w:marTop w:val="125"/>
          <w:marBottom w:val="0"/>
          <w:divBdr>
            <w:top w:val="none" w:sz="0" w:space="0" w:color="auto"/>
            <w:left w:val="none" w:sz="0" w:space="0" w:color="auto"/>
            <w:bottom w:val="none" w:sz="0" w:space="0" w:color="auto"/>
            <w:right w:val="none" w:sz="0" w:space="0" w:color="auto"/>
          </w:divBdr>
        </w:div>
        <w:div w:id="919557839">
          <w:marLeft w:val="0"/>
          <w:marRight w:val="0"/>
          <w:marTop w:val="125"/>
          <w:marBottom w:val="0"/>
          <w:divBdr>
            <w:top w:val="none" w:sz="0" w:space="0" w:color="auto"/>
            <w:left w:val="none" w:sz="0" w:space="0" w:color="auto"/>
            <w:bottom w:val="none" w:sz="0" w:space="0" w:color="auto"/>
            <w:right w:val="none" w:sz="0" w:space="0" w:color="auto"/>
          </w:divBdr>
        </w:div>
        <w:div w:id="780495343">
          <w:marLeft w:val="0"/>
          <w:marRight w:val="0"/>
          <w:marTop w:val="125"/>
          <w:marBottom w:val="0"/>
          <w:divBdr>
            <w:top w:val="none" w:sz="0" w:space="0" w:color="auto"/>
            <w:left w:val="none" w:sz="0" w:space="0" w:color="auto"/>
            <w:bottom w:val="none" w:sz="0" w:space="0" w:color="auto"/>
            <w:right w:val="none" w:sz="0" w:space="0" w:color="auto"/>
          </w:divBdr>
        </w:div>
        <w:div w:id="266081153">
          <w:marLeft w:val="0"/>
          <w:marRight w:val="0"/>
          <w:marTop w:val="125"/>
          <w:marBottom w:val="0"/>
          <w:divBdr>
            <w:top w:val="none" w:sz="0" w:space="0" w:color="auto"/>
            <w:left w:val="none" w:sz="0" w:space="0" w:color="auto"/>
            <w:bottom w:val="none" w:sz="0" w:space="0" w:color="auto"/>
            <w:right w:val="none" w:sz="0" w:space="0" w:color="auto"/>
          </w:divBdr>
        </w:div>
        <w:div w:id="1350370019">
          <w:marLeft w:val="0"/>
          <w:marRight w:val="0"/>
          <w:marTop w:val="125"/>
          <w:marBottom w:val="0"/>
          <w:divBdr>
            <w:top w:val="none" w:sz="0" w:space="0" w:color="auto"/>
            <w:left w:val="none" w:sz="0" w:space="0" w:color="auto"/>
            <w:bottom w:val="none" w:sz="0" w:space="0" w:color="auto"/>
            <w:right w:val="none" w:sz="0" w:space="0" w:color="auto"/>
          </w:divBdr>
        </w:div>
        <w:div w:id="225190015">
          <w:marLeft w:val="0"/>
          <w:marRight w:val="0"/>
          <w:marTop w:val="125"/>
          <w:marBottom w:val="0"/>
          <w:divBdr>
            <w:top w:val="none" w:sz="0" w:space="0" w:color="auto"/>
            <w:left w:val="none" w:sz="0" w:space="0" w:color="auto"/>
            <w:bottom w:val="none" w:sz="0" w:space="0" w:color="auto"/>
            <w:right w:val="none" w:sz="0" w:space="0" w:color="auto"/>
          </w:divBdr>
        </w:div>
        <w:div w:id="741754066">
          <w:marLeft w:val="0"/>
          <w:marRight w:val="0"/>
          <w:marTop w:val="125"/>
          <w:marBottom w:val="0"/>
          <w:divBdr>
            <w:top w:val="none" w:sz="0" w:space="0" w:color="auto"/>
            <w:left w:val="none" w:sz="0" w:space="0" w:color="auto"/>
            <w:bottom w:val="none" w:sz="0" w:space="0" w:color="auto"/>
            <w:right w:val="none" w:sz="0" w:space="0" w:color="auto"/>
          </w:divBdr>
        </w:div>
        <w:div w:id="341324141">
          <w:marLeft w:val="0"/>
          <w:marRight w:val="0"/>
          <w:marTop w:val="125"/>
          <w:marBottom w:val="0"/>
          <w:divBdr>
            <w:top w:val="none" w:sz="0" w:space="0" w:color="auto"/>
            <w:left w:val="none" w:sz="0" w:space="0" w:color="auto"/>
            <w:bottom w:val="none" w:sz="0" w:space="0" w:color="auto"/>
            <w:right w:val="none" w:sz="0" w:space="0" w:color="auto"/>
          </w:divBdr>
        </w:div>
      </w:divsChild>
    </w:div>
    <w:div w:id="1510175694">
      <w:bodyDiv w:val="1"/>
      <w:marLeft w:val="0"/>
      <w:marRight w:val="0"/>
      <w:marTop w:val="0"/>
      <w:marBottom w:val="0"/>
      <w:divBdr>
        <w:top w:val="none" w:sz="0" w:space="0" w:color="auto"/>
        <w:left w:val="none" w:sz="0" w:space="0" w:color="auto"/>
        <w:bottom w:val="none" w:sz="0" w:space="0" w:color="auto"/>
        <w:right w:val="none" w:sz="0" w:space="0" w:color="auto"/>
      </w:divBdr>
      <w:divsChild>
        <w:div w:id="203710518">
          <w:marLeft w:val="1166"/>
          <w:marRight w:val="0"/>
          <w:marTop w:val="125"/>
          <w:marBottom w:val="0"/>
          <w:divBdr>
            <w:top w:val="none" w:sz="0" w:space="0" w:color="auto"/>
            <w:left w:val="none" w:sz="0" w:space="0" w:color="auto"/>
            <w:bottom w:val="none" w:sz="0" w:space="0" w:color="auto"/>
            <w:right w:val="none" w:sz="0" w:space="0" w:color="auto"/>
          </w:divBdr>
        </w:div>
        <w:div w:id="1191453612">
          <w:marLeft w:val="1166"/>
          <w:marRight w:val="0"/>
          <w:marTop w:val="125"/>
          <w:marBottom w:val="0"/>
          <w:divBdr>
            <w:top w:val="none" w:sz="0" w:space="0" w:color="auto"/>
            <w:left w:val="none" w:sz="0" w:space="0" w:color="auto"/>
            <w:bottom w:val="none" w:sz="0" w:space="0" w:color="auto"/>
            <w:right w:val="none" w:sz="0" w:space="0" w:color="auto"/>
          </w:divBdr>
        </w:div>
        <w:div w:id="1515223093">
          <w:marLeft w:val="1166"/>
          <w:marRight w:val="0"/>
          <w:marTop w:val="125"/>
          <w:marBottom w:val="0"/>
          <w:divBdr>
            <w:top w:val="none" w:sz="0" w:space="0" w:color="auto"/>
            <w:left w:val="none" w:sz="0" w:space="0" w:color="auto"/>
            <w:bottom w:val="none" w:sz="0" w:space="0" w:color="auto"/>
            <w:right w:val="none" w:sz="0" w:space="0" w:color="auto"/>
          </w:divBdr>
        </w:div>
        <w:div w:id="882667631">
          <w:marLeft w:val="1166"/>
          <w:marRight w:val="0"/>
          <w:marTop w:val="125"/>
          <w:marBottom w:val="0"/>
          <w:divBdr>
            <w:top w:val="none" w:sz="0" w:space="0" w:color="auto"/>
            <w:left w:val="none" w:sz="0" w:space="0" w:color="auto"/>
            <w:bottom w:val="none" w:sz="0" w:space="0" w:color="auto"/>
            <w:right w:val="none" w:sz="0" w:space="0" w:color="auto"/>
          </w:divBdr>
        </w:div>
        <w:div w:id="1061949931">
          <w:marLeft w:val="1166"/>
          <w:marRight w:val="0"/>
          <w:marTop w:val="125"/>
          <w:marBottom w:val="0"/>
          <w:divBdr>
            <w:top w:val="none" w:sz="0" w:space="0" w:color="auto"/>
            <w:left w:val="none" w:sz="0" w:space="0" w:color="auto"/>
            <w:bottom w:val="none" w:sz="0" w:space="0" w:color="auto"/>
            <w:right w:val="none" w:sz="0" w:space="0" w:color="auto"/>
          </w:divBdr>
        </w:div>
        <w:div w:id="1973442685">
          <w:marLeft w:val="1166"/>
          <w:marRight w:val="0"/>
          <w:marTop w:val="125"/>
          <w:marBottom w:val="0"/>
          <w:divBdr>
            <w:top w:val="none" w:sz="0" w:space="0" w:color="auto"/>
            <w:left w:val="none" w:sz="0" w:space="0" w:color="auto"/>
            <w:bottom w:val="none" w:sz="0" w:space="0" w:color="auto"/>
            <w:right w:val="none" w:sz="0" w:space="0" w:color="auto"/>
          </w:divBdr>
        </w:div>
      </w:divsChild>
    </w:div>
    <w:div w:id="1637683742">
      <w:bodyDiv w:val="1"/>
      <w:marLeft w:val="0"/>
      <w:marRight w:val="0"/>
      <w:marTop w:val="0"/>
      <w:marBottom w:val="0"/>
      <w:divBdr>
        <w:top w:val="none" w:sz="0" w:space="0" w:color="auto"/>
        <w:left w:val="none" w:sz="0" w:space="0" w:color="auto"/>
        <w:bottom w:val="none" w:sz="0" w:space="0" w:color="auto"/>
        <w:right w:val="none" w:sz="0" w:space="0" w:color="auto"/>
      </w:divBdr>
      <w:divsChild>
        <w:div w:id="1988364017">
          <w:marLeft w:val="0"/>
          <w:marRight w:val="0"/>
          <w:marTop w:val="125"/>
          <w:marBottom w:val="0"/>
          <w:divBdr>
            <w:top w:val="none" w:sz="0" w:space="0" w:color="auto"/>
            <w:left w:val="none" w:sz="0" w:space="0" w:color="auto"/>
            <w:bottom w:val="none" w:sz="0" w:space="0" w:color="auto"/>
            <w:right w:val="none" w:sz="0" w:space="0" w:color="auto"/>
          </w:divBdr>
        </w:div>
        <w:div w:id="191966820">
          <w:marLeft w:val="0"/>
          <w:marRight w:val="0"/>
          <w:marTop w:val="125"/>
          <w:marBottom w:val="0"/>
          <w:divBdr>
            <w:top w:val="none" w:sz="0" w:space="0" w:color="auto"/>
            <w:left w:val="none" w:sz="0" w:space="0" w:color="auto"/>
            <w:bottom w:val="none" w:sz="0" w:space="0" w:color="auto"/>
            <w:right w:val="none" w:sz="0" w:space="0" w:color="auto"/>
          </w:divBdr>
        </w:div>
        <w:div w:id="1570995170">
          <w:marLeft w:val="0"/>
          <w:marRight w:val="0"/>
          <w:marTop w:val="125"/>
          <w:marBottom w:val="0"/>
          <w:divBdr>
            <w:top w:val="none" w:sz="0" w:space="0" w:color="auto"/>
            <w:left w:val="none" w:sz="0" w:space="0" w:color="auto"/>
            <w:bottom w:val="none" w:sz="0" w:space="0" w:color="auto"/>
            <w:right w:val="none" w:sz="0" w:space="0" w:color="auto"/>
          </w:divBdr>
        </w:div>
        <w:div w:id="906457082">
          <w:marLeft w:val="0"/>
          <w:marRight w:val="0"/>
          <w:marTop w:val="125"/>
          <w:marBottom w:val="0"/>
          <w:divBdr>
            <w:top w:val="none" w:sz="0" w:space="0" w:color="auto"/>
            <w:left w:val="none" w:sz="0" w:space="0" w:color="auto"/>
            <w:bottom w:val="none" w:sz="0" w:space="0" w:color="auto"/>
            <w:right w:val="none" w:sz="0" w:space="0" w:color="auto"/>
          </w:divBdr>
        </w:div>
        <w:div w:id="1567566053">
          <w:marLeft w:val="0"/>
          <w:marRight w:val="0"/>
          <w:marTop w:val="125"/>
          <w:marBottom w:val="0"/>
          <w:divBdr>
            <w:top w:val="none" w:sz="0" w:space="0" w:color="auto"/>
            <w:left w:val="none" w:sz="0" w:space="0" w:color="auto"/>
            <w:bottom w:val="none" w:sz="0" w:space="0" w:color="auto"/>
            <w:right w:val="none" w:sz="0" w:space="0" w:color="auto"/>
          </w:divBdr>
        </w:div>
      </w:divsChild>
    </w:div>
    <w:div w:id="1805924568">
      <w:bodyDiv w:val="1"/>
      <w:marLeft w:val="0"/>
      <w:marRight w:val="0"/>
      <w:marTop w:val="0"/>
      <w:marBottom w:val="0"/>
      <w:divBdr>
        <w:top w:val="none" w:sz="0" w:space="0" w:color="auto"/>
        <w:left w:val="none" w:sz="0" w:space="0" w:color="auto"/>
        <w:bottom w:val="none" w:sz="0" w:space="0" w:color="auto"/>
        <w:right w:val="none" w:sz="0" w:space="0" w:color="auto"/>
      </w:divBdr>
      <w:divsChild>
        <w:div w:id="2082176108">
          <w:marLeft w:val="0"/>
          <w:marRight w:val="0"/>
          <w:marTop w:val="154"/>
          <w:marBottom w:val="0"/>
          <w:divBdr>
            <w:top w:val="none" w:sz="0" w:space="0" w:color="auto"/>
            <w:left w:val="none" w:sz="0" w:space="0" w:color="auto"/>
            <w:bottom w:val="none" w:sz="0" w:space="0" w:color="auto"/>
            <w:right w:val="none" w:sz="0" w:space="0" w:color="auto"/>
          </w:divBdr>
        </w:div>
        <w:div w:id="1343240991">
          <w:marLeft w:val="0"/>
          <w:marRight w:val="0"/>
          <w:marTop w:val="154"/>
          <w:marBottom w:val="0"/>
          <w:divBdr>
            <w:top w:val="none" w:sz="0" w:space="0" w:color="auto"/>
            <w:left w:val="none" w:sz="0" w:space="0" w:color="auto"/>
            <w:bottom w:val="none" w:sz="0" w:space="0" w:color="auto"/>
            <w:right w:val="none" w:sz="0" w:space="0" w:color="auto"/>
          </w:divBdr>
        </w:div>
        <w:div w:id="1609772371">
          <w:marLeft w:val="0"/>
          <w:marRight w:val="0"/>
          <w:marTop w:val="154"/>
          <w:marBottom w:val="0"/>
          <w:divBdr>
            <w:top w:val="none" w:sz="0" w:space="0" w:color="auto"/>
            <w:left w:val="none" w:sz="0" w:space="0" w:color="auto"/>
            <w:bottom w:val="none" w:sz="0" w:space="0" w:color="auto"/>
            <w:right w:val="none" w:sz="0" w:space="0" w:color="auto"/>
          </w:divBdr>
        </w:div>
      </w:divsChild>
    </w:div>
    <w:div w:id="2070610184">
      <w:bodyDiv w:val="1"/>
      <w:marLeft w:val="0"/>
      <w:marRight w:val="0"/>
      <w:marTop w:val="0"/>
      <w:marBottom w:val="0"/>
      <w:divBdr>
        <w:top w:val="none" w:sz="0" w:space="0" w:color="auto"/>
        <w:left w:val="none" w:sz="0" w:space="0" w:color="auto"/>
        <w:bottom w:val="none" w:sz="0" w:space="0" w:color="auto"/>
        <w:right w:val="none" w:sz="0" w:space="0" w:color="auto"/>
      </w:divBdr>
      <w:divsChild>
        <w:div w:id="2142841727">
          <w:marLeft w:val="0"/>
          <w:marRight w:val="0"/>
          <w:marTop w:val="154"/>
          <w:marBottom w:val="0"/>
          <w:divBdr>
            <w:top w:val="none" w:sz="0" w:space="0" w:color="auto"/>
            <w:left w:val="none" w:sz="0" w:space="0" w:color="auto"/>
            <w:bottom w:val="none" w:sz="0" w:space="0" w:color="auto"/>
            <w:right w:val="none" w:sz="0" w:space="0" w:color="auto"/>
          </w:divBdr>
        </w:div>
        <w:div w:id="2000690423">
          <w:marLeft w:val="0"/>
          <w:marRight w:val="0"/>
          <w:marTop w:val="154"/>
          <w:marBottom w:val="0"/>
          <w:divBdr>
            <w:top w:val="none" w:sz="0" w:space="0" w:color="auto"/>
            <w:left w:val="none" w:sz="0" w:space="0" w:color="auto"/>
            <w:bottom w:val="none" w:sz="0" w:space="0" w:color="auto"/>
            <w:right w:val="none" w:sz="0" w:space="0" w:color="auto"/>
          </w:divBdr>
        </w:div>
        <w:div w:id="1561944134">
          <w:marLeft w:val="0"/>
          <w:marRight w:val="0"/>
          <w:marTop w:val="154"/>
          <w:marBottom w:val="0"/>
          <w:divBdr>
            <w:top w:val="none" w:sz="0" w:space="0" w:color="auto"/>
            <w:left w:val="none" w:sz="0" w:space="0" w:color="auto"/>
            <w:bottom w:val="none" w:sz="0" w:space="0" w:color="auto"/>
            <w:right w:val="none" w:sz="0" w:space="0" w:color="auto"/>
          </w:divBdr>
        </w:div>
      </w:divsChild>
    </w:div>
    <w:div w:id="2135056620">
      <w:bodyDiv w:val="1"/>
      <w:marLeft w:val="0"/>
      <w:marRight w:val="0"/>
      <w:marTop w:val="0"/>
      <w:marBottom w:val="0"/>
      <w:divBdr>
        <w:top w:val="none" w:sz="0" w:space="0" w:color="auto"/>
        <w:left w:val="none" w:sz="0" w:space="0" w:color="auto"/>
        <w:bottom w:val="none" w:sz="0" w:space="0" w:color="auto"/>
        <w:right w:val="none" w:sz="0" w:space="0" w:color="auto"/>
      </w:divBdr>
      <w:divsChild>
        <w:div w:id="310016482">
          <w:marLeft w:val="0"/>
          <w:marRight w:val="0"/>
          <w:marTop w:val="115"/>
          <w:marBottom w:val="0"/>
          <w:divBdr>
            <w:top w:val="none" w:sz="0" w:space="0" w:color="auto"/>
            <w:left w:val="none" w:sz="0" w:space="0" w:color="auto"/>
            <w:bottom w:val="none" w:sz="0" w:space="0" w:color="auto"/>
            <w:right w:val="none" w:sz="0" w:space="0" w:color="auto"/>
          </w:divBdr>
        </w:div>
        <w:div w:id="1798139796">
          <w:marLeft w:val="0"/>
          <w:marRight w:val="0"/>
          <w:marTop w:val="115"/>
          <w:marBottom w:val="0"/>
          <w:divBdr>
            <w:top w:val="none" w:sz="0" w:space="0" w:color="auto"/>
            <w:left w:val="none" w:sz="0" w:space="0" w:color="auto"/>
            <w:bottom w:val="none" w:sz="0" w:space="0" w:color="auto"/>
            <w:right w:val="none" w:sz="0" w:space="0" w:color="auto"/>
          </w:divBdr>
        </w:div>
        <w:div w:id="740058377">
          <w:marLeft w:val="0"/>
          <w:marRight w:val="0"/>
          <w:marTop w:val="115"/>
          <w:marBottom w:val="0"/>
          <w:divBdr>
            <w:top w:val="none" w:sz="0" w:space="0" w:color="auto"/>
            <w:left w:val="none" w:sz="0" w:space="0" w:color="auto"/>
            <w:bottom w:val="none" w:sz="0" w:space="0" w:color="auto"/>
            <w:right w:val="none" w:sz="0" w:space="0" w:color="auto"/>
          </w:divBdr>
        </w:div>
        <w:div w:id="928388057">
          <w:marLeft w:val="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3271</Characters>
  <Application>Microsoft Office Word</Application>
  <DocSecurity>0</DocSecurity>
  <Lines>27</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Breuß</dc:creator>
  <cp:lastModifiedBy>KÖLLY HERMANN KULINARENERGIE</cp:lastModifiedBy>
  <cp:revision>2</cp:revision>
  <dcterms:created xsi:type="dcterms:W3CDTF">2015-01-27T20:45:00Z</dcterms:created>
  <dcterms:modified xsi:type="dcterms:W3CDTF">2015-01-27T20:45:00Z</dcterms:modified>
</cp:coreProperties>
</file>